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3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4.xml" ContentType="application/vnd.openxmlformats-officedocument.wordprocessingml.foot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5B40A6" w:rsidTr="00004169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bookmarkStart w:id="0" w:name="_GoBack"/>
            <w:bookmarkEnd w:id="0"/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Башкортостан Республикаhы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Буздəк районы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муниципаль районының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Таулар ауыл советы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ауыл биләмәhе Советы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452724, Таулар ауылы,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val="tt-RU" w:eastAsia="en-US"/>
              </w:rPr>
              <w:t>Үзәк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 урамы,21</w:t>
            </w:r>
          </w:p>
          <w:p w:rsidR="00004169" w:rsidRDefault="00A30D49">
            <w:pPr>
              <w:spacing w:line="254" w:lineRule="auto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тел.    (34773)  2 74 36,2 70 36</w:t>
            </w:r>
          </w:p>
          <w:p w:rsidR="00004169" w:rsidRDefault="00A30D49">
            <w:pPr>
              <w:tabs>
                <w:tab w:val="left" w:pos="1020"/>
              </w:tabs>
              <w:spacing w:line="254" w:lineRule="auto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Е-mail:</w:t>
            </w:r>
            <w:r>
              <w:rPr>
                <w:b/>
                <w:bCs/>
                <w:kern w:val="2"/>
                <w:sz w:val="28"/>
                <w:szCs w:val="28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-</w:t>
            </w:r>
            <w:r>
              <w:rPr>
                <w:b/>
                <w:bCs/>
                <w:kern w:val="2"/>
                <w:sz w:val="28"/>
                <w:szCs w:val="28"/>
                <w:lang w:val="en-US" w:eastAsia="en-US"/>
              </w:rPr>
              <w:t>selsovet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@</w:t>
            </w:r>
            <w:r>
              <w:rPr>
                <w:b/>
                <w:bCs/>
                <w:kern w:val="2"/>
                <w:sz w:val="28"/>
                <w:szCs w:val="28"/>
                <w:lang w:val="en-US" w:eastAsia="en-US"/>
              </w:rPr>
              <w:t>mail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.ru</w:t>
            </w:r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52433" w:rsidRDefault="00C52433">
            <w:pPr>
              <w:widowControl w:val="0"/>
              <w:spacing w:line="254" w:lineRule="auto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  <w:p w:rsidR="00C52433" w:rsidRDefault="00C52433">
            <w:pPr>
              <w:widowControl w:val="0"/>
              <w:spacing w:line="254" w:lineRule="auto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  <w:p w:rsidR="00004169" w:rsidRDefault="00A30D49">
            <w:pPr>
              <w:widowControl w:val="0"/>
              <w:spacing w:line="254" w:lineRule="auto"/>
              <w:jc w:val="center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object w:dxaOrig="1335" w:dyaOrig="1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rectole0000000000" o:spid="_x0000_i1025" type="#_x0000_t75" style="width:66.75pt;height:81pt" o:ole="">
                  <v:imagedata r:id="rId7" o:title=""/>
                </v:shape>
                <o:OLEObject Type="Embed" ProgID="StaticMetafile" ShapeID="rectole0000000000" DrawAspect="Content" ObjectID="_1796452991" r:id="rId8"/>
              </w:object>
            </w:r>
          </w:p>
          <w:p w:rsidR="00004169" w:rsidRDefault="00004169">
            <w:pPr>
              <w:spacing w:line="254" w:lineRule="auto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  <w:p w:rsidR="00004169" w:rsidRDefault="00004169">
            <w:pPr>
              <w:spacing w:line="254" w:lineRule="auto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  <w:p w:rsidR="00004169" w:rsidRDefault="00004169">
            <w:pPr>
              <w:spacing w:line="254" w:lineRule="auto"/>
              <w:jc w:val="center"/>
              <w:rPr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Республика 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Башкортостан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Совет сельского поселения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Тавларовский сельсовет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муниципального района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Буздякский район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452724, с. Старотавларово,</w:t>
            </w:r>
          </w:p>
          <w:p w:rsidR="00004169" w:rsidRDefault="00A30D49">
            <w:pPr>
              <w:spacing w:line="254" w:lineRule="auto"/>
              <w:jc w:val="center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ул. Центральная,21</w:t>
            </w:r>
          </w:p>
          <w:p w:rsidR="00004169" w:rsidRDefault="00A30D49">
            <w:pPr>
              <w:spacing w:line="254" w:lineRule="auto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тел.    (34773)  2 74 36, 2 70 36 </w:t>
            </w:r>
          </w:p>
          <w:p w:rsidR="00004169" w:rsidRDefault="00A30D49">
            <w:pPr>
              <w:spacing w:line="254" w:lineRule="auto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 Е-mail:</w:t>
            </w:r>
            <w:r>
              <w:rPr>
                <w:b/>
                <w:bCs/>
                <w:kern w:val="2"/>
                <w:sz w:val="28"/>
                <w:szCs w:val="28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-</w:t>
            </w:r>
            <w:r>
              <w:rPr>
                <w:b/>
                <w:bCs/>
                <w:kern w:val="2"/>
                <w:sz w:val="28"/>
                <w:szCs w:val="28"/>
                <w:lang w:val="en-US" w:eastAsia="en-US"/>
              </w:rPr>
              <w:t>selsovet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@</w:t>
            </w:r>
            <w:r>
              <w:rPr>
                <w:b/>
                <w:bCs/>
                <w:kern w:val="2"/>
                <w:sz w:val="28"/>
                <w:szCs w:val="28"/>
                <w:lang w:val="en-US" w:eastAsia="en-US"/>
              </w:rPr>
              <w:t>mail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.ru                </w:t>
            </w:r>
          </w:p>
        </w:tc>
      </w:tr>
    </w:tbl>
    <w:p w:rsidR="00C465F7" w:rsidRDefault="00004169" w:rsidP="00611EA1">
      <w:pPr>
        <w:pStyle w:val="1"/>
        <w:ind w:firstLine="720"/>
        <w:rPr>
          <w:b/>
          <w:szCs w:val="28"/>
        </w:rPr>
      </w:pPr>
      <w:r>
        <w:rPr>
          <w:b/>
          <w:szCs w:val="28"/>
        </w:rPr>
        <w:t xml:space="preserve">      КАРАР                                                              РЕШЕНИЕ</w:t>
      </w:r>
    </w:p>
    <w:p w:rsidR="00611EA1" w:rsidRPr="00611EA1" w:rsidRDefault="00611EA1" w:rsidP="00611EA1"/>
    <w:p w:rsidR="00C465F7" w:rsidRPr="00520CA5" w:rsidRDefault="003F18DC" w:rsidP="00520CA5">
      <w:pPr>
        <w:pStyle w:val="22"/>
        <w:ind w:firstLine="0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</w:t>
      </w:r>
      <w:r w:rsidR="00004169" w:rsidRPr="003F18DC">
        <w:rPr>
          <w:b/>
        </w:rPr>
        <w:t xml:space="preserve"> </w:t>
      </w:r>
    </w:p>
    <w:p w:rsidR="00C465F7" w:rsidRPr="004B7667" w:rsidRDefault="00A30D49" w:rsidP="001B7220">
      <w:pPr>
        <w:pStyle w:val="30"/>
        <w:jc w:val="center"/>
        <w:rPr>
          <w:b/>
          <w:sz w:val="24"/>
        </w:rPr>
      </w:pPr>
      <w:r w:rsidRPr="004B7667">
        <w:rPr>
          <w:b/>
          <w:sz w:val="24"/>
        </w:rPr>
        <w:t xml:space="preserve">«О БЮДЖЕТЕ СЕЛЬСКОГО ПОСЕЛЕНИЯ </w:t>
      </w:r>
      <w:r w:rsidR="0083512C">
        <w:rPr>
          <w:b/>
          <w:sz w:val="24"/>
        </w:rPr>
        <w:t>ТАВЛАРО</w:t>
      </w:r>
      <w:r w:rsidR="00B75447">
        <w:rPr>
          <w:b/>
          <w:sz w:val="24"/>
        </w:rPr>
        <w:t>ВСКИЙ СЕЛЬСОВЕТ</w:t>
      </w:r>
      <w:r w:rsidRPr="004B7667">
        <w:rPr>
          <w:b/>
          <w:sz w:val="24"/>
        </w:rPr>
        <w:t xml:space="preserve"> МУНИЦИПА</w:t>
      </w:r>
      <w:r w:rsidRPr="004B7667">
        <w:rPr>
          <w:b/>
          <w:sz w:val="24"/>
        </w:rPr>
        <w:t>ЛЬНОГО РАЙОНА</w:t>
      </w:r>
      <w:r w:rsidR="001B7220" w:rsidRPr="004B7667">
        <w:rPr>
          <w:b/>
          <w:sz w:val="24"/>
        </w:rPr>
        <w:t xml:space="preserve"> </w:t>
      </w:r>
      <w:r w:rsidRPr="004B7667">
        <w:rPr>
          <w:b/>
          <w:sz w:val="24"/>
        </w:rPr>
        <w:t xml:space="preserve">БУЗДЯКСКИЙ РАЙОН РЕСПУБЛИКИ БАШКОРТОСТАН НА </w:t>
      </w:r>
      <w:r w:rsidR="002C0D78">
        <w:rPr>
          <w:b/>
          <w:sz w:val="24"/>
        </w:rPr>
        <w:t>2025</w:t>
      </w:r>
      <w:r w:rsidRPr="004B7667">
        <w:rPr>
          <w:b/>
          <w:sz w:val="24"/>
        </w:rPr>
        <w:t xml:space="preserve"> ГОД И НА ПЛАНОВЫЙ ПЕРИОД </w:t>
      </w:r>
      <w:r w:rsidR="002C0D78">
        <w:rPr>
          <w:b/>
          <w:sz w:val="24"/>
        </w:rPr>
        <w:t>2026</w:t>
      </w:r>
      <w:r w:rsidR="00575AB5" w:rsidRPr="004B7667">
        <w:rPr>
          <w:b/>
          <w:sz w:val="24"/>
        </w:rPr>
        <w:t xml:space="preserve"> И </w:t>
      </w:r>
      <w:r w:rsidR="002C0D78">
        <w:rPr>
          <w:b/>
          <w:sz w:val="24"/>
        </w:rPr>
        <w:t>2027</w:t>
      </w:r>
      <w:r w:rsidRPr="004B7667">
        <w:rPr>
          <w:b/>
          <w:sz w:val="24"/>
        </w:rPr>
        <w:t xml:space="preserve"> ГОДОВ»</w:t>
      </w:r>
    </w:p>
    <w:p w:rsidR="00C465F7" w:rsidRPr="004B7667" w:rsidRDefault="00C465F7" w:rsidP="001B7220">
      <w:pPr>
        <w:pStyle w:val="30"/>
        <w:rPr>
          <w:b/>
          <w:sz w:val="24"/>
        </w:rPr>
      </w:pPr>
    </w:p>
    <w:p w:rsidR="00C465F7" w:rsidRPr="004B7667" w:rsidRDefault="00A30D49" w:rsidP="001B7220">
      <w:pPr>
        <w:ind w:firstLine="708"/>
        <w:jc w:val="both"/>
      </w:pPr>
      <w:r w:rsidRPr="004B7667">
        <w:t>Совет сельского</w:t>
      </w:r>
      <w:r w:rsidR="001B7220" w:rsidRPr="004B7667">
        <w:t xml:space="preserve"> </w:t>
      </w:r>
      <w:r w:rsidRPr="004B7667">
        <w:t xml:space="preserve">поселения </w:t>
      </w:r>
      <w:r w:rsidR="0083512C">
        <w:t>Тавларо</w:t>
      </w:r>
      <w:r w:rsidR="00B75447">
        <w:t>вский сельсовет</w:t>
      </w:r>
      <w:r w:rsidRPr="004B7667">
        <w:t xml:space="preserve"> муниципального района Буздякский район</w:t>
      </w:r>
      <w:r w:rsidR="001B7220" w:rsidRPr="004B7667">
        <w:t xml:space="preserve"> </w:t>
      </w:r>
      <w:r w:rsidRPr="004B7667">
        <w:t xml:space="preserve">Республики Башкортостан </w:t>
      </w:r>
      <w:r w:rsidR="005D5469" w:rsidRPr="004B7667">
        <w:t>РЕШИЛ</w:t>
      </w:r>
      <w:r w:rsidRPr="004B7667">
        <w:t>:</w:t>
      </w:r>
    </w:p>
    <w:p w:rsidR="006A28CE" w:rsidRPr="004B7667" w:rsidRDefault="00A1004D" w:rsidP="001B7220">
      <w:pPr>
        <w:pStyle w:val="20"/>
        <w:spacing w:line="240" w:lineRule="auto"/>
        <w:ind w:firstLine="708"/>
      </w:pPr>
      <w:r w:rsidRPr="004B7667">
        <w:t xml:space="preserve">1. Утвердить </w:t>
      </w:r>
      <w:r w:rsidR="0076342D" w:rsidRPr="004B7667">
        <w:t xml:space="preserve">основные характеристики </w:t>
      </w:r>
      <w:r w:rsidRPr="004B7667">
        <w:t>бюджет</w:t>
      </w:r>
      <w:r w:rsidR="0076342D" w:rsidRPr="004B7667">
        <w:t>а</w:t>
      </w:r>
      <w:r w:rsidRPr="004B7667">
        <w:t xml:space="preserve"> </w:t>
      </w:r>
      <w:r w:rsidR="00C465F7" w:rsidRPr="004B7667">
        <w:t>сельского</w:t>
      </w:r>
      <w:r w:rsidR="001B7220" w:rsidRPr="004B7667">
        <w:t xml:space="preserve"> </w:t>
      </w:r>
      <w:r w:rsidR="00C465F7" w:rsidRPr="004B7667">
        <w:t>поселения</w:t>
      </w:r>
      <w:r w:rsidR="001B7220" w:rsidRPr="004B7667">
        <w:t xml:space="preserve"> </w:t>
      </w:r>
      <w:r w:rsidR="0083512C">
        <w:t>Тавларовский</w:t>
      </w:r>
      <w:r w:rsidR="00B75447">
        <w:t xml:space="preserve"> сельсовет</w:t>
      </w:r>
      <w:r w:rsidR="00C465F7" w:rsidRPr="004B7667">
        <w:t xml:space="preserve"> муниципального района Буздякский район Республики Башкортостан</w:t>
      </w:r>
      <w:r w:rsidR="00C91C82" w:rsidRPr="004B7667">
        <w:rPr>
          <w:lang w:val="ru-RU"/>
        </w:rPr>
        <w:t xml:space="preserve"> (далее местного бюджета)</w:t>
      </w:r>
      <w:r w:rsidRPr="004B7667">
        <w:t xml:space="preserve"> на </w:t>
      </w:r>
      <w:r w:rsidR="002C0D78">
        <w:t>2025</w:t>
      </w:r>
      <w:r w:rsidRPr="004B7667">
        <w:t>год</w:t>
      </w:r>
      <w:r w:rsidR="00A30D49" w:rsidRPr="004B7667">
        <w:t>:</w:t>
      </w:r>
    </w:p>
    <w:p w:rsidR="006A28CE" w:rsidRPr="004B7667" w:rsidRDefault="00A52B12" w:rsidP="001B7220">
      <w:pPr>
        <w:pStyle w:val="20"/>
        <w:spacing w:line="240" w:lineRule="auto"/>
        <w:ind w:firstLine="708"/>
      </w:pPr>
      <w:r w:rsidRPr="004B7667">
        <w:t xml:space="preserve">1) </w:t>
      </w:r>
      <w:r w:rsidR="000C43CC" w:rsidRPr="004B7667">
        <w:rPr>
          <w:lang w:val="ru-RU"/>
        </w:rPr>
        <w:t xml:space="preserve">прогнозируемый </w:t>
      </w:r>
      <w:r w:rsidR="00A30D49" w:rsidRPr="004B7667">
        <w:t xml:space="preserve">общий объем доходов </w:t>
      </w:r>
      <w:r w:rsidR="00B368B0" w:rsidRPr="004B7667">
        <w:t xml:space="preserve">местного </w:t>
      </w:r>
      <w:r w:rsidR="00A30D49" w:rsidRPr="004B7667">
        <w:t>бюджета</w:t>
      </w:r>
      <w:r w:rsidR="001B7220" w:rsidRPr="004B7667">
        <w:t xml:space="preserve"> </w:t>
      </w:r>
      <w:r w:rsidR="00A30D49" w:rsidRPr="004B7667">
        <w:t>в сумме</w:t>
      </w:r>
      <w:r w:rsidR="001B7220" w:rsidRPr="004B7667">
        <w:t xml:space="preserve"> </w:t>
      </w:r>
      <w:r w:rsidR="002C0D78">
        <w:rPr>
          <w:lang w:val="ru-RU"/>
        </w:rPr>
        <w:t>4068,56</w:t>
      </w:r>
      <w:r w:rsidR="00DA25CD">
        <w:rPr>
          <w:lang w:val="ru-RU"/>
        </w:rPr>
        <w:t xml:space="preserve"> </w:t>
      </w:r>
      <w:r w:rsidR="006113CA" w:rsidRPr="004B7667">
        <w:t>тыс.</w:t>
      </w:r>
      <w:r w:rsidR="00A30D49" w:rsidRPr="004B7667">
        <w:t xml:space="preserve"> рубле</w:t>
      </w:r>
      <w:r w:rsidR="00A30D49" w:rsidRPr="004B7667">
        <w:t>й;</w:t>
      </w:r>
      <w:r w:rsidR="001B7220" w:rsidRPr="004B7667">
        <w:t xml:space="preserve"> </w:t>
      </w:r>
    </w:p>
    <w:p w:rsidR="0080233F" w:rsidRPr="00CD1FC8" w:rsidRDefault="00A52B12" w:rsidP="001B7220">
      <w:pPr>
        <w:pStyle w:val="20"/>
        <w:spacing w:line="240" w:lineRule="auto"/>
        <w:ind w:firstLine="708"/>
      </w:pPr>
      <w:r w:rsidRPr="00CD1FC8">
        <w:t xml:space="preserve">2) </w:t>
      </w:r>
      <w:r w:rsidR="00CD1FC8" w:rsidRPr="00CD1FC8">
        <w:rPr>
          <w:lang w:val="ru-RU"/>
        </w:rPr>
        <w:t>прогнозируемый</w:t>
      </w:r>
      <w:r w:rsidR="00CD1FC8" w:rsidRPr="00CD1FC8">
        <w:t xml:space="preserve"> </w:t>
      </w:r>
      <w:r w:rsidR="006A28CE" w:rsidRPr="00CD1FC8">
        <w:t>общий объем расходов</w:t>
      </w:r>
      <w:r w:rsidR="00B368B0" w:rsidRPr="00CD1FC8">
        <w:t xml:space="preserve"> местного</w:t>
      </w:r>
      <w:r w:rsidR="006A28CE" w:rsidRPr="00CD1FC8">
        <w:t xml:space="preserve"> бюджета в сумме</w:t>
      </w:r>
      <w:r w:rsidR="001B7220" w:rsidRPr="00CD1FC8">
        <w:t xml:space="preserve"> </w:t>
      </w:r>
      <w:r w:rsidR="002C0D78">
        <w:rPr>
          <w:lang w:val="ru-RU"/>
        </w:rPr>
        <w:t>4068,56</w:t>
      </w:r>
      <w:r w:rsidR="00BC7325">
        <w:rPr>
          <w:lang w:val="ru-RU"/>
        </w:rPr>
        <w:t xml:space="preserve"> </w:t>
      </w:r>
      <w:r w:rsidR="006A28CE" w:rsidRPr="00CD1FC8">
        <w:t>тыс. рублей;</w:t>
      </w:r>
    </w:p>
    <w:p w:rsidR="006017D2" w:rsidRPr="00CD1FC8" w:rsidRDefault="00F72A88" w:rsidP="00C6452F">
      <w:pPr>
        <w:pStyle w:val="20"/>
        <w:spacing w:after="120" w:line="240" w:lineRule="auto"/>
        <w:ind w:firstLine="709"/>
      </w:pPr>
      <w:r w:rsidRPr="00CD1FC8">
        <w:t xml:space="preserve">3) </w:t>
      </w:r>
      <w:r w:rsidR="00AA7CCD" w:rsidRPr="00CD1FC8">
        <w:t>дефицит</w:t>
      </w:r>
      <w:r w:rsidR="00940121" w:rsidRPr="00CD1FC8">
        <w:t xml:space="preserve"> </w:t>
      </w:r>
      <w:r w:rsidR="006D63E0" w:rsidRPr="00CD1FC8">
        <w:t xml:space="preserve">(профицит) </w:t>
      </w:r>
      <w:r w:rsidR="00C91C82" w:rsidRPr="00CD1FC8">
        <w:rPr>
          <w:lang w:val="ru-RU"/>
        </w:rPr>
        <w:t xml:space="preserve">местного бюджета </w:t>
      </w:r>
      <w:r w:rsidRPr="00CD1FC8">
        <w:t xml:space="preserve">в сумме </w:t>
      </w:r>
      <w:r w:rsidR="00450038" w:rsidRPr="00CD1FC8">
        <w:t>0</w:t>
      </w:r>
      <w:r w:rsidRPr="00CD1FC8">
        <w:t xml:space="preserve"> рублей.</w:t>
      </w:r>
    </w:p>
    <w:p w:rsidR="006017D2" w:rsidRPr="00CD1FC8" w:rsidRDefault="00A30D49" w:rsidP="00C6452F">
      <w:pPr>
        <w:pStyle w:val="20"/>
        <w:spacing w:after="120" w:line="240" w:lineRule="auto"/>
        <w:ind w:firstLine="709"/>
      </w:pPr>
      <w:r w:rsidRPr="00CD1FC8">
        <w:t xml:space="preserve">2. </w:t>
      </w:r>
      <w:r w:rsidR="00E6727A" w:rsidRPr="00CD1FC8">
        <w:t xml:space="preserve">Утвердить </w:t>
      </w:r>
      <w:r w:rsidR="00847820" w:rsidRPr="00CD1FC8">
        <w:t xml:space="preserve">основные характеристики </w:t>
      </w:r>
      <w:r w:rsidR="00E6727A" w:rsidRPr="00CD1FC8">
        <w:t>бюджет</w:t>
      </w:r>
      <w:r w:rsidR="00847820" w:rsidRPr="00CD1FC8">
        <w:t>а</w:t>
      </w:r>
      <w:r w:rsidR="00E6727A" w:rsidRPr="00CD1FC8">
        <w:t xml:space="preserve"> сельского</w:t>
      </w:r>
      <w:r w:rsidR="001B7220" w:rsidRPr="00CD1FC8">
        <w:t xml:space="preserve"> </w:t>
      </w:r>
      <w:r w:rsidR="00E6727A" w:rsidRPr="00CD1FC8">
        <w:t>поселения</w:t>
      </w:r>
      <w:r w:rsidR="001B7220" w:rsidRPr="00CD1FC8">
        <w:t xml:space="preserve"> </w:t>
      </w:r>
      <w:r w:rsidR="0083512C">
        <w:t>Тавларовский</w:t>
      </w:r>
      <w:r w:rsidR="0083512C" w:rsidRPr="00CD1FC8">
        <w:t xml:space="preserve"> </w:t>
      </w:r>
      <w:r w:rsidR="00B75447" w:rsidRPr="00CD1FC8">
        <w:t>сельсовет</w:t>
      </w:r>
      <w:r w:rsidR="00E6727A" w:rsidRPr="00CD1FC8">
        <w:t xml:space="preserve"> муниципального района Буздякский район Республики Башкортостан </w:t>
      </w:r>
      <w:r w:rsidRPr="00CD1FC8">
        <w:t xml:space="preserve">на плановый период </w:t>
      </w:r>
      <w:r w:rsidR="002C0D78">
        <w:t>2026</w:t>
      </w:r>
      <w:r w:rsidRPr="00CD1FC8">
        <w:t xml:space="preserve"> и </w:t>
      </w:r>
      <w:r w:rsidR="002C0D78">
        <w:t>2027</w:t>
      </w:r>
      <w:r w:rsidRPr="00CD1FC8">
        <w:t xml:space="preserve"> годов:</w:t>
      </w:r>
    </w:p>
    <w:p w:rsidR="006017D2" w:rsidRPr="00142FE9" w:rsidRDefault="00A30D49" w:rsidP="001B7220">
      <w:pPr>
        <w:pStyle w:val="20"/>
        <w:spacing w:line="240" w:lineRule="auto"/>
        <w:ind w:firstLine="708"/>
        <w:rPr>
          <w:lang w:val="ru-RU"/>
        </w:rPr>
      </w:pPr>
      <w:r w:rsidRPr="00142FE9">
        <w:t>1)</w:t>
      </w:r>
      <w:r w:rsidRPr="00CD1FC8">
        <w:t xml:space="preserve"> </w:t>
      </w:r>
      <w:r w:rsidR="00B1795B" w:rsidRPr="00CD1FC8">
        <w:rPr>
          <w:lang w:val="ru-RU"/>
        </w:rPr>
        <w:t xml:space="preserve">прогнозируемый </w:t>
      </w:r>
      <w:r w:rsidRPr="00CD1FC8">
        <w:t xml:space="preserve">общий объем доходов </w:t>
      </w:r>
      <w:r w:rsidR="00686618" w:rsidRPr="00CD1FC8">
        <w:t xml:space="preserve">местного </w:t>
      </w:r>
      <w:r w:rsidRPr="00CD1FC8">
        <w:t xml:space="preserve">бюджета на </w:t>
      </w:r>
      <w:r w:rsidR="002C0D78">
        <w:t>2026</w:t>
      </w:r>
      <w:r w:rsidRPr="00CD1FC8">
        <w:t xml:space="preserve"> год в сумме </w:t>
      </w:r>
      <w:r w:rsidR="002C0D78">
        <w:rPr>
          <w:lang w:val="ru-RU"/>
        </w:rPr>
        <w:t>3668,90</w:t>
      </w:r>
      <w:r w:rsidRPr="00142FE9">
        <w:t xml:space="preserve"> тыс. рублей и на </w:t>
      </w:r>
      <w:r w:rsidR="002C0D78">
        <w:t>2027</w:t>
      </w:r>
      <w:r w:rsidR="002428D9" w:rsidRPr="00142FE9">
        <w:t xml:space="preserve"> год в сумме </w:t>
      </w:r>
      <w:r w:rsidR="002C0D78">
        <w:rPr>
          <w:lang w:val="ru-RU"/>
        </w:rPr>
        <w:t>3752,40</w:t>
      </w:r>
      <w:r w:rsidR="00DA25CD">
        <w:rPr>
          <w:lang w:val="ru-RU"/>
        </w:rPr>
        <w:t xml:space="preserve"> </w:t>
      </w:r>
      <w:r w:rsidR="00791018" w:rsidRPr="00142FE9">
        <w:t>тыс.</w:t>
      </w:r>
      <w:r w:rsidRPr="00142FE9">
        <w:t xml:space="preserve"> рублей;</w:t>
      </w:r>
      <w:r w:rsidR="001B7220" w:rsidRPr="00142FE9">
        <w:t xml:space="preserve"> </w:t>
      </w:r>
    </w:p>
    <w:p w:rsidR="00B23E46" w:rsidRPr="00F96986" w:rsidRDefault="006017D2" w:rsidP="001B7220">
      <w:pPr>
        <w:pStyle w:val="20"/>
        <w:spacing w:line="240" w:lineRule="auto"/>
        <w:ind w:firstLine="708"/>
      </w:pPr>
      <w:r w:rsidRPr="00F96986">
        <w:t>2)</w:t>
      </w:r>
      <w:r w:rsidR="00CD1FC8" w:rsidRPr="00F96986">
        <w:rPr>
          <w:lang w:val="ru-RU"/>
        </w:rPr>
        <w:t xml:space="preserve"> прогнозируемый</w:t>
      </w:r>
      <w:r w:rsidRPr="00F96986">
        <w:t xml:space="preserve"> общий объем расходов</w:t>
      </w:r>
      <w:r w:rsidR="00686618" w:rsidRPr="00F96986">
        <w:t xml:space="preserve"> местного</w:t>
      </w:r>
      <w:r w:rsidRPr="00F96986">
        <w:t xml:space="preserve"> бюджета</w:t>
      </w:r>
      <w:r w:rsidR="001B7220" w:rsidRPr="00F96986">
        <w:t xml:space="preserve"> </w:t>
      </w:r>
      <w:r w:rsidRPr="00F96986">
        <w:t xml:space="preserve">на </w:t>
      </w:r>
      <w:r w:rsidR="002C0D78">
        <w:t>2026</w:t>
      </w:r>
      <w:r w:rsidRPr="00F96986">
        <w:t xml:space="preserve"> год в </w:t>
      </w:r>
      <w:r w:rsidR="00A30D49" w:rsidRPr="00F96986">
        <w:t xml:space="preserve">сумме </w:t>
      </w:r>
      <w:r w:rsidR="002C0D78">
        <w:rPr>
          <w:lang w:val="ru-RU"/>
        </w:rPr>
        <w:t>3668,90</w:t>
      </w:r>
      <w:r w:rsidR="00DA25CD">
        <w:rPr>
          <w:lang w:val="ru-RU"/>
        </w:rPr>
        <w:t xml:space="preserve"> </w:t>
      </w:r>
      <w:r w:rsidR="00A30D49" w:rsidRPr="00F96986">
        <w:t>тыс. рублей</w:t>
      </w:r>
      <w:r w:rsidR="003D5157" w:rsidRPr="00F96986">
        <w:rPr>
          <w:color w:val="000000"/>
        </w:rPr>
        <w:t>, в том числе условно утвержденные расходы в сумме</w:t>
      </w:r>
      <w:r w:rsidR="001B7220" w:rsidRPr="00F96986">
        <w:rPr>
          <w:color w:val="000000"/>
        </w:rPr>
        <w:t xml:space="preserve"> </w:t>
      </w:r>
      <w:r w:rsidR="002C0D78">
        <w:rPr>
          <w:color w:val="000000"/>
          <w:lang w:val="ru-RU"/>
        </w:rPr>
        <w:t>74,40</w:t>
      </w:r>
      <w:r w:rsidR="003D5157" w:rsidRPr="00F96986">
        <w:rPr>
          <w:color w:val="000000"/>
        </w:rPr>
        <w:t xml:space="preserve"> тыс. рублей,</w:t>
      </w:r>
      <w:r w:rsidR="001B7220" w:rsidRPr="00F96986">
        <w:rPr>
          <w:color w:val="000000"/>
        </w:rPr>
        <w:t xml:space="preserve"> </w:t>
      </w:r>
      <w:r w:rsidR="00F408FF" w:rsidRPr="00F96986">
        <w:t xml:space="preserve">и на </w:t>
      </w:r>
      <w:r w:rsidR="002C0D78">
        <w:t>2027</w:t>
      </w:r>
      <w:r w:rsidR="00A30D49" w:rsidRPr="00F96986">
        <w:t xml:space="preserve"> год в сумме </w:t>
      </w:r>
      <w:r w:rsidR="002C0D78">
        <w:rPr>
          <w:lang w:val="ru-RU"/>
        </w:rPr>
        <w:t>3752,40</w:t>
      </w:r>
      <w:r w:rsidR="00DA25CD" w:rsidRPr="00DA25CD">
        <w:rPr>
          <w:lang w:val="ru-RU"/>
        </w:rPr>
        <w:t xml:space="preserve"> тыс</w:t>
      </w:r>
      <w:r w:rsidR="00791018" w:rsidRPr="00F96986">
        <w:t>.</w:t>
      </w:r>
      <w:r w:rsidR="00A30D49" w:rsidRPr="00F96986">
        <w:t xml:space="preserve"> рублей</w:t>
      </w:r>
      <w:r w:rsidR="003D5157" w:rsidRPr="00F96986">
        <w:rPr>
          <w:color w:val="000000"/>
        </w:rPr>
        <w:t xml:space="preserve">, в том числе условно утвержденные расходы в сумме </w:t>
      </w:r>
      <w:r w:rsidR="002C0D78">
        <w:rPr>
          <w:color w:val="000000"/>
          <w:lang w:val="ru-RU"/>
        </w:rPr>
        <w:t>153,10</w:t>
      </w:r>
      <w:r w:rsidR="00DA25CD">
        <w:rPr>
          <w:color w:val="000000"/>
          <w:lang w:val="ru-RU"/>
        </w:rPr>
        <w:t xml:space="preserve"> </w:t>
      </w:r>
      <w:r w:rsidR="003D5157" w:rsidRPr="00F96986">
        <w:rPr>
          <w:color w:val="000000"/>
        </w:rPr>
        <w:t xml:space="preserve"> тыс. рублей</w:t>
      </w:r>
      <w:r w:rsidR="00A30D49" w:rsidRPr="00F96986">
        <w:t>;</w:t>
      </w:r>
      <w:r w:rsidR="001B7220" w:rsidRPr="00F96986">
        <w:t xml:space="preserve"> </w:t>
      </w:r>
    </w:p>
    <w:p w:rsidR="006017D2" w:rsidRPr="00142FE9" w:rsidRDefault="00A30D49" w:rsidP="00C6452F">
      <w:pPr>
        <w:pStyle w:val="20"/>
        <w:spacing w:after="100" w:afterAutospacing="1" w:line="240" w:lineRule="auto"/>
        <w:ind w:firstLine="709"/>
      </w:pPr>
      <w:r w:rsidRPr="00142FE9">
        <w:t xml:space="preserve">3) </w:t>
      </w:r>
      <w:r w:rsidR="00C91C82" w:rsidRPr="00142FE9">
        <w:t xml:space="preserve">дефицит (профицит) </w:t>
      </w:r>
      <w:r w:rsidR="00C91C82" w:rsidRPr="00142FE9">
        <w:rPr>
          <w:lang w:val="ru-RU"/>
        </w:rPr>
        <w:t xml:space="preserve">местного бюджета </w:t>
      </w:r>
      <w:r w:rsidR="00530BAD" w:rsidRPr="00142FE9">
        <w:t xml:space="preserve">на </w:t>
      </w:r>
      <w:r w:rsidR="002C0D78">
        <w:t>2026</w:t>
      </w:r>
      <w:r w:rsidR="00530BAD" w:rsidRPr="00142FE9">
        <w:t xml:space="preserve"> год в сумме </w:t>
      </w:r>
      <w:r w:rsidR="00450038" w:rsidRPr="00142FE9">
        <w:t xml:space="preserve">0 </w:t>
      </w:r>
      <w:r w:rsidR="00530BAD" w:rsidRPr="00142FE9">
        <w:t xml:space="preserve">рублей и на </w:t>
      </w:r>
      <w:r w:rsidR="002C0D78">
        <w:t>2027</w:t>
      </w:r>
      <w:r w:rsidR="00530BAD" w:rsidRPr="00142FE9">
        <w:t xml:space="preserve"> год в сумме </w:t>
      </w:r>
      <w:r w:rsidR="00450038" w:rsidRPr="00142FE9">
        <w:t>0</w:t>
      </w:r>
      <w:r w:rsidR="00530BAD" w:rsidRPr="00142FE9">
        <w:t xml:space="preserve"> рублей.</w:t>
      </w:r>
    </w:p>
    <w:p w:rsidR="0044550B" w:rsidRPr="00142FE9" w:rsidRDefault="00A30D49" w:rsidP="0044550B">
      <w:pPr>
        <w:ind w:firstLine="708"/>
        <w:jc w:val="both"/>
        <w:rPr>
          <w:szCs w:val="20"/>
        </w:rPr>
      </w:pPr>
      <w:r w:rsidRPr="00142FE9">
        <w:rPr>
          <w:szCs w:val="20"/>
        </w:rPr>
        <w:t xml:space="preserve">3. Казначейское обслуживание казначейских счетов, открытых финансовому органу, осуществляется Управлением Федерального казначейства по </w:t>
      </w:r>
      <w:r w:rsidRPr="00142FE9">
        <w:rPr>
          <w:szCs w:val="20"/>
        </w:rPr>
        <w:t>Республике Башкортостан в порядке, установленном бюджетным законодательством Российской Федерации.</w:t>
      </w:r>
    </w:p>
    <w:p w:rsidR="0044550B" w:rsidRPr="00142FE9" w:rsidRDefault="00A30D49" w:rsidP="0044550B">
      <w:pPr>
        <w:ind w:firstLine="708"/>
        <w:jc w:val="both"/>
        <w:rPr>
          <w:szCs w:val="20"/>
        </w:rPr>
      </w:pPr>
      <w:r w:rsidRPr="00142FE9">
        <w:rPr>
          <w:szCs w:val="20"/>
        </w:rPr>
        <w:t>Средства, поступающие во временное распоряжение получателей средств местного бюджета учитываются на счете, учитываются на казначейском счете, открытом финанс</w:t>
      </w:r>
      <w:r w:rsidRPr="00142FE9">
        <w:rPr>
          <w:szCs w:val="20"/>
        </w:rPr>
        <w:t>овому органу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местного бюджета, в порядке,</w:t>
      </w:r>
      <w:r w:rsidRPr="00142FE9">
        <w:rPr>
          <w:szCs w:val="20"/>
        </w:rPr>
        <w:t xml:space="preserve"> установленном Администрацией сельского поселения </w:t>
      </w:r>
      <w:r w:rsidR="0083512C">
        <w:t>Тавларовский</w:t>
      </w:r>
      <w:r w:rsidR="0083512C" w:rsidRPr="00142FE9">
        <w:rPr>
          <w:szCs w:val="20"/>
        </w:rPr>
        <w:t xml:space="preserve"> </w:t>
      </w:r>
      <w:r w:rsidRPr="00142FE9">
        <w:rPr>
          <w:szCs w:val="20"/>
        </w:rPr>
        <w:t>сельсовет муниципального района Республики Башкортостан.</w:t>
      </w:r>
    </w:p>
    <w:p w:rsidR="006017D2" w:rsidRPr="004B7667" w:rsidRDefault="00847427" w:rsidP="00C6452F">
      <w:pPr>
        <w:spacing w:after="100" w:afterAutospacing="1"/>
        <w:ind w:firstLine="709"/>
        <w:jc w:val="both"/>
      </w:pPr>
      <w:r>
        <w:t>4</w:t>
      </w:r>
      <w:r w:rsidR="00EC0294" w:rsidRPr="004B7667">
        <w:t xml:space="preserve">. Установить </w:t>
      </w:r>
      <w:r w:rsidR="00310F25" w:rsidRPr="004B7667">
        <w:t xml:space="preserve">поступления доходов </w:t>
      </w:r>
      <w:r w:rsidR="00EC0294" w:rsidRPr="004B7667">
        <w:t>в бюджет</w:t>
      </w:r>
      <w:r w:rsidR="006C0BE3" w:rsidRPr="004B7667">
        <w:t xml:space="preserve"> сельского поселения</w:t>
      </w:r>
      <w:r w:rsidR="001B7220" w:rsidRPr="004B7667">
        <w:t xml:space="preserve"> </w:t>
      </w:r>
      <w:r w:rsidR="0083512C">
        <w:t xml:space="preserve">Тавларовский </w:t>
      </w:r>
      <w:r w:rsidR="00B75447">
        <w:t>сельсовет</w:t>
      </w:r>
      <w:r w:rsidR="006C0BE3" w:rsidRPr="004B7667">
        <w:t xml:space="preserve"> </w:t>
      </w:r>
      <w:r w:rsidR="00EC0294" w:rsidRPr="004B7667">
        <w:t>муниципального района</w:t>
      </w:r>
      <w:r w:rsidR="006C0BE3" w:rsidRPr="004B7667">
        <w:t xml:space="preserve"> Буздякский района Республики Башкортостан</w:t>
      </w:r>
      <w:r w:rsidR="00310F25" w:rsidRPr="004B7667">
        <w:t>:</w:t>
      </w:r>
    </w:p>
    <w:p w:rsidR="00FF45A2" w:rsidRPr="004B7667" w:rsidRDefault="006017D2" w:rsidP="001B7220">
      <w:pPr>
        <w:ind w:firstLine="708"/>
        <w:jc w:val="both"/>
      </w:pPr>
      <w:r w:rsidRPr="004B7667">
        <w:lastRenderedPageBreak/>
        <w:t xml:space="preserve">1) на </w:t>
      </w:r>
      <w:r w:rsidR="002C0D78">
        <w:t>2025</w:t>
      </w:r>
      <w:r w:rsidRPr="004B7667">
        <w:t xml:space="preserve">год </w:t>
      </w:r>
      <w:r w:rsidR="00004169">
        <w:t>и</w:t>
      </w:r>
      <w:r w:rsidRPr="004B7667">
        <w:t xml:space="preserve"> на плановый период </w:t>
      </w:r>
      <w:r w:rsidR="002C0D78">
        <w:t>2026</w:t>
      </w:r>
      <w:r w:rsidRPr="004B7667">
        <w:t xml:space="preserve"> и </w:t>
      </w:r>
      <w:r w:rsidR="002C0D78">
        <w:t>2027</w:t>
      </w:r>
      <w:r w:rsidRPr="004B7667">
        <w:t xml:space="preserve"> годов согласно приложению №</w:t>
      </w:r>
      <w:r w:rsidR="00DA25CD">
        <w:t>1</w:t>
      </w:r>
      <w:r w:rsidRPr="004B7667">
        <w:t xml:space="preserve"> </w:t>
      </w:r>
      <w:r w:rsidR="00B96F53" w:rsidRPr="004B7667">
        <w:t xml:space="preserve">к </w:t>
      </w:r>
      <w:r w:rsidRPr="004B7667">
        <w:t>настоящему Решению.</w:t>
      </w:r>
    </w:p>
    <w:p w:rsidR="008928BB" w:rsidRPr="004B7667" w:rsidRDefault="00847427" w:rsidP="001B7220">
      <w:pPr>
        <w:ind w:firstLine="708"/>
        <w:jc w:val="both"/>
      </w:pPr>
      <w:r>
        <w:t>5</w:t>
      </w:r>
      <w:r w:rsidR="007A3D65" w:rsidRPr="004B7667">
        <w:t xml:space="preserve">. </w:t>
      </w:r>
      <w:r w:rsidR="006E26D6" w:rsidRPr="004B7667">
        <w:t>Утвердить</w:t>
      </w:r>
      <w:r w:rsidR="00240CAC" w:rsidRPr="004B7667">
        <w:t xml:space="preserve"> </w:t>
      </w:r>
      <w:r w:rsidR="004253FC" w:rsidRPr="004B7667">
        <w:t xml:space="preserve">в пределах </w:t>
      </w:r>
      <w:r w:rsidR="00244D61" w:rsidRPr="004B7667">
        <w:t xml:space="preserve">общего объема расходов </w:t>
      </w:r>
      <w:r w:rsidR="00240CAC" w:rsidRPr="004B7667">
        <w:t xml:space="preserve">бюджета </w:t>
      </w:r>
      <w:r w:rsidR="00427C8F" w:rsidRPr="004B7667">
        <w:t xml:space="preserve">сельского поселения </w:t>
      </w:r>
      <w:r w:rsidR="0083512C">
        <w:t>Тавларовский</w:t>
      </w:r>
      <w:r w:rsidR="00B75447">
        <w:t xml:space="preserve"> сельсовет</w:t>
      </w:r>
      <w:r w:rsidR="00427C8F" w:rsidRPr="004B7667">
        <w:t xml:space="preserve"> </w:t>
      </w:r>
      <w:r w:rsidR="00240CAC" w:rsidRPr="004B7667">
        <w:t>муниципального района</w:t>
      </w:r>
      <w:r w:rsidR="00427C8F" w:rsidRPr="004B7667">
        <w:t xml:space="preserve"> Буздякский район Республики Башкортостан</w:t>
      </w:r>
      <w:r w:rsidR="00244D61" w:rsidRPr="004B7667">
        <w:t xml:space="preserve">, установленного </w:t>
      </w:r>
      <w:r>
        <w:t>пунктами</w:t>
      </w:r>
      <w:r w:rsidR="00244D61" w:rsidRPr="004B7667">
        <w:t xml:space="preserve"> 1</w:t>
      </w:r>
      <w:r>
        <w:t>,2</w:t>
      </w:r>
      <w:r w:rsidR="00244D61" w:rsidRPr="004B7667">
        <w:t xml:space="preserve"> настоящего Решения, </w:t>
      </w:r>
      <w:r w:rsidR="00A30D49" w:rsidRPr="004B7667">
        <w:t>распределение бюджетных ассигнований по разделам, подразделам, целевым статьям</w:t>
      </w:r>
      <w:r w:rsidR="001B7220" w:rsidRPr="004B7667">
        <w:t xml:space="preserve"> </w:t>
      </w:r>
      <w:r w:rsidR="00A30D49" w:rsidRPr="004B7667">
        <w:t>(</w:t>
      </w:r>
      <w:r w:rsidR="005E66A8" w:rsidRPr="004B7667">
        <w:t>муниципальным программам</w:t>
      </w:r>
      <w:r w:rsidR="00A30D49" w:rsidRPr="004B7667">
        <w:t xml:space="preserve"> и непрограммным направлениям деятельности), группам видов ра</w:t>
      </w:r>
      <w:r w:rsidR="00A30D49" w:rsidRPr="004B7667">
        <w:t>сходов классификации расходов бюджетов:</w:t>
      </w:r>
    </w:p>
    <w:p w:rsidR="008928BB" w:rsidRPr="004B7667" w:rsidRDefault="00B34716" w:rsidP="001B7220">
      <w:pPr>
        <w:ind w:firstLine="708"/>
        <w:jc w:val="both"/>
      </w:pPr>
      <w:r w:rsidRPr="004B7667">
        <w:t xml:space="preserve">1) на </w:t>
      </w:r>
      <w:r w:rsidR="002C0D78">
        <w:t>2025</w:t>
      </w:r>
      <w:r w:rsidR="00A30D49" w:rsidRPr="004B7667">
        <w:t xml:space="preserve">год </w:t>
      </w:r>
      <w:r w:rsidR="00DA25CD">
        <w:t xml:space="preserve">и </w:t>
      </w:r>
      <w:r w:rsidRPr="004B7667">
        <w:t xml:space="preserve">на плановый период </w:t>
      </w:r>
      <w:r w:rsidR="002C0D78">
        <w:t>2026</w:t>
      </w:r>
      <w:r w:rsidRPr="004B7667">
        <w:t xml:space="preserve"> и </w:t>
      </w:r>
      <w:r w:rsidR="002C0D78">
        <w:t>2027</w:t>
      </w:r>
      <w:r w:rsidR="00A30D49" w:rsidRPr="004B7667">
        <w:t xml:space="preserve"> годов согласно приложению № </w:t>
      </w:r>
      <w:r w:rsidR="00DA25CD">
        <w:t>2</w:t>
      </w:r>
      <w:r w:rsidR="00A30D49" w:rsidRPr="004B7667">
        <w:t xml:space="preserve"> к настоящему Решению.</w:t>
      </w:r>
    </w:p>
    <w:p w:rsidR="008928BB" w:rsidRPr="004B7667" w:rsidRDefault="00847427" w:rsidP="001B7220">
      <w:pPr>
        <w:ind w:firstLine="708"/>
        <w:jc w:val="both"/>
      </w:pPr>
      <w:r>
        <w:t>6.</w:t>
      </w:r>
      <w:r w:rsidR="00A30D49" w:rsidRPr="004B7667">
        <w:t xml:space="preserve">Утвердить общий объем бюджетных ассигнований на исполнение публичных </w:t>
      </w:r>
      <w:r w:rsidR="00D71A92" w:rsidRPr="004B7667">
        <w:t>н</w:t>
      </w:r>
      <w:r w:rsidR="00B34716" w:rsidRPr="004B7667">
        <w:t xml:space="preserve">ормативных обязательств на </w:t>
      </w:r>
      <w:r w:rsidR="002C0D78">
        <w:t>2025</w:t>
      </w:r>
      <w:r w:rsidR="00A30D49" w:rsidRPr="004B7667">
        <w:t xml:space="preserve"> го</w:t>
      </w:r>
      <w:r w:rsidR="00B34716" w:rsidRPr="004B7667">
        <w:t xml:space="preserve">д в сумме 0 тыс. рублей, на </w:t>
      </w:r>
      <w:r w:rsidR="002C0D78">
        <w:t>2026</w:t>
      </w:r>
      <w:r w:rsidR="00A30D49" w:rsidRPr="004B7667">
        <w:t xml:space="preserve"> го</w:t>
      </w:r>
      <w:r w:rsidR="00B34716" w:rsidRPr="004B7667">
        <w:t>д</w:t>
      </w:r>
      <w:r w:rsidR="001B7220" w:rsidRPr="004B7667">
        <w:t xml:space="preserve"> </w:t>
      </w:r>
      <w:r w:rsidR="00B34716" w:rsidRPr="004B7667">
        <w:t>0 сумме</w:t>
      </w:r>
      <w:r w:rsidR="001B7220" w:rsidRPr="004B7667">
        <w:t xml:space="preserve"> </w:t>
      </w:r>
      <w:r w:rsidR="00B34716" w:rsidRPr="004B7667">
        <w:t xml:space="preserve">тыс. рублей, на </w:t>
      </w:r>
      <w:r w:rsidR="002C0D78">
        <w:t>2027</w:t>
      </w:r>
      <w:r w:rsidR="00A30D49" w:rsidRPr="004B7667">
        <w:t>год в сумме 0 тыс. рублей.</w:t>
      </w:r>
    </w:p>
    <w:p w:rsidR="008928BB" w:rsidRPr="004B7667" w:rsidRDefault="00A30D49" w:rsidP="001B7220">
      <w:pPr>
        <w:ind w:firstLine="708"/>
        <w:jc w:val="both"/>
      </w:pPr>
      <w:r w:rsidRPr="004B7667">
        <w:t xml:space="preserve">Утвердить в пределах общего объема расходов бюджета сельского поселения </w:t>
      </w:r>
      <w:r w:rsidR="0083512C">
        <w:t>Тавларовский</w:t>
      </w:r>
      <w:r w:rsidR="00B75447">
        <w:t xml:space="preserve"> сельсовет</w:t>
      </w:r>
      <w:r w:rsidRPr="004B7667">
        <w:t xml:space="preserve"> муниципального района Буздякский район Республики Башкортостан,</w:t>
      </w:r>
      <w:r w:rsidR="00004169">
        <w:t xml:space="preserve"> установленного пунктами</w:t>
      </w:r>
      <w:r w:rsidRPr="004B7667">
        <w:t xml:space="preserve"> 1</w:t>
      </w:r>
      <w:r w:rsidR="00847427">
        <w:t>,2</w:t>
      </w:r>
      <w:r w:rsidRPr="004B7667">
        <w:t xml:space="preserve"> настоящего Решения, распределение бюджетных ассигнований по целевым статьям</w:t>
      </w:r>
      <w:r w:rsidR="001B7220" w:rsidRPr="004B7667">
        <w:t xml:space="preserve"> </w:t>
      </w:r>
      <w:r w:rsidRPr="004B7667">
        <w:t>(</w:t>
      </w:r>
      <w:r w:rsidR="005E66A8" w:rsidRPr="004B7667">
        <w:t>муниципальным программам</w:t>
      </w:r>
      <w:r w:rsidRPr="004B7667">
        <w:t xml:space="preserve"> и непрограммным направлениям деятельности), группам видов расходов классификации расходов бюджетов:</w:t>
      </w:r>
    </w:p>
    <w:p w:rsidR="00C6452F" w:rsidRPr="004B7667" w:rsidRDefault="00B34716" w:rsidP="001B7220">
      <w:pPr>
        <w:ind w:firstLine="708"/>
        <w:jc w:val="both"/>
      </w:pPr>
      <w:r w:rsidRPr="004B7667">
        <w:t xml:space="preserve">1) на </w:t>
      </w:r>
      <w:r w:rsidR="002C0D78">
        <w:t>2025</w:t>
      </w:r>
      <w:r w:rsidR="00004169">
        <w:t xml:space="preserve"> и</w:t>
      </w:r>
      <w:r w:rsidRPr="004B7667">
        <w:t xml:space="preserve"> на плановый период </w:t>
      </w:r>
      <w:r w:rsidR="002C0D78">
        <w:t>2026</w:t>
      </w:r>
      <w:r w:rsidRPr="004B7667">
        <w:t xml:space="preserve"> и </w:t>
      </w:r>
      <w:r w:rsidR="002C0D78">
        <w:t>2027</w:t>
      </w:r>
      <w:r w:rsidR="00DA25CD">
        <w:t xml:space="preserve"> </w:t>
      </w:r>
      <w:r w:rsidR="008928BB" w:rsidRPr="004B7667">
        <w:t xml:space="preserve">годов согласно приложению № </w:t>
      </w:r>
      <w:r w:rsidR="00DA25CD">
        <w:t>3</w:t>
      </w:r>
      <w:r w:rsidR="008928BB" w:rsidRPr="004B7667">
        <w:t xml:space="preserve"> к настоящему Решению.</w:t>
      </w:r>
    </w:p>
    <w:p w:rsidR="00BC1AAE" w:rsidRPr="004B7667" w:rsidRDefault="00C25239" w:rsidP="001B7220">
      <w:pPr>
        <w:ind w:firstLine="708"/>
        <w:jc w:val="both"/>
      </w:pPr>
      <w:r>
        <w:t>7</w:t>
      </w:r>
      <w:r w:rsidR="00782C69" w:rsidRPr="004B7667">
        <w:t>.</w:t>
      </w:r>
      <w:r w:rsidR="00A63CD4" w:rsidRPr="004B7667">
        <w:t xml:space="preserve"> </w:t>
      </w:r>
      <w:r w:rsidR="006E26D6" w:rsidRPr="004B7667">
        <w:t>Утвердить</w:t>
      </w:r>
      <w:r w:rsidR="00240CAC" w:rsidRPr="004B7667">
        <w:t xml:space="preserve"> </w:t>
      </w:r>
      <w:r w:rsidR="008A6792" w:rsidRPr="004B7667">
        <w:t xml:space="preserve">ведомственную структуру расходов </w:t>
      </w:r>
      <w:r w:rsidR="0034187D" w:rsidRPr="004B7667">
        <w:t xml:space="preserve">бюджета сельского поселения </w:t>
      </w:r>
      <w:r w:rsidR="0083512C">
        <w:t>Тавларовский</w:t>
      </w:r>
      <w:r w:rsidR="00B75447">
        <w:t xml:space="preserve"> сельсовет</w:t>
      </w:r>
      <w:r w:rsidR="0034187D" w:rsidRPr="004B7667">
        <w:t xml:space="preserve"> муниципального района Буздякский район Республики Башкортостан</w:t>
      </w:r>
      <w:r w:rsidR="00A63CD4" w:rsidRPr="004B7667">
        <w:t>:</w:t>
      </w:r>
    </w:p>
    <w:p w:rsidR="00C6452F" w:rsidRPr="004B7667" w:rsidRDefault="00BC1AAE" w:rsidP="001B7220">
      <w:pPr>
        <w:ind w:firstLine="708"/>
        <w:jc w:val="both"/>
      </w:pPr>
      <w:r w:rsidRPr="004B7667">
        <w:t xml:space="preserve">1) на </w:t>
      </w:r>
      <w:r w:rsidR="002C0D78">
        <w:t>2025</w:t>
      </w:r>
      <w:r w:rsidRPr="004B7667">
        <w:t xml:space="preserve"> год </w:t>
      </w:r>
      <w:r w:rsidR="00DA25CD">
        <w:t xml:space="preserve">и </w:t>
      </w:r>
      <w:r w:rsidRPr="004B7667">
        <w:t xml:space="preserve">на плановый период </w:t>
      </w:r>
      <w:r w:rsidR="002C0D78">
        <w:t>2026</w:t>
      </w:r>
      <w:r w:rsidRPr="004B7667">
        <w:t xml:space="preserve"> и </w:t>
      </w:r>
      <w:r w:rsidR="002C0D78">
        <w:t>2027</w:t>
      </w:r>
      <w:r w:rsidR="00142FE9">
        <w:t xml:space="preserve"> </w:t>
      </w:r>
      <w:r w:rsidRPr="004B7667">
        <w:t xml:space="preserve">годов согласно приложению № </w:t>
      </w:r>
      <w:r w:rsidR="00DA25CD">
        <w:t>4</w:t>
      </w:r>
      <w:r w:rsidRPr="004B7667">
        <w:t xml:space="preserve"> к настоящему Решению</w:t>
      </w:r>
    </w:p>
    <w:p w:rsidR="00521F71" w:rsidRPr="004B7667" w:rsidRDefault="00C25239" w:rsidP="001B7220">
      <w:pPr>
        <w:ind w:firstLine="708"/>
        <w:jc w:val="both"/>
      </w:pPr>
      <w:r>
        <w:t>8</w:t>
      </w:r>
      <w:r w:rsidR="005D726B" w:rsidRPr="004B7667">
        <w:t xml:space="preserve">. </w:t>
      </w:r>
      <w:r w:rsidR="00A30D49" w:rsidRPr="004B7667">
        <w:t>Установить, что нормативные правовые акты</w:t>
      </w:r>
      <w:r w:rsidR="00143413" w:rsidRPr="004B7667">
        <w:t xml:space="preserve"> сельского поселения </w:t>
      </w:r>
      <w:r w:rsidR="0083512C">
        <w:t>Тавларовский</w:t>
      </w:r>
      <w:r w:rsidR="00B75447">
        <w:t xml:space="preserve"> сельсовет</w:t>
      </w:r>
      <w:r w:rsidR="001B7220" w:rsidRPr="004B7667">
        <w:t xml:space="preserve"> </w:t>
      </w:r>
      <w:r w:rsidR="00A30D49" w:rsidRPr="004B7667">
        <w:t xml:space="preserve">муниципального района Буздякский район Республики Башкортостан, предусматривающие принятие </w:t>
      </w:r>
      <w:r w:rsidR="00A30D49" w:rsidRPr="004B7667">
        <w:t>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</w:t>
      </w:r>
      <w:r w:rsidR="0029172D" w:rsidRPr="004B7667">
        <w:t xml:space="preserve"> сельского поселения </w:t>
      </w:r>
      <w:r w:rsidR="0083512C">
        <w:t>Тавларовский</w:t>
      </w:r>
      <w:r w:rsidR="00B75447">
        <w:t xml:space="preserve"> сельсовет</w:t>
      </w:r>
      <w:r w:rsidR="00A30D49" w:rsidRPr="004B7667">
        <w:t xml:space="preserve"> муниципального района на </w:t>
      </w:r>
      <w:r w:rsidR="002C0D78">
        <w:t>2025</w:t>
      </w:r>
      <w:r w:rsidR="00DA25CD">
        <w:t xml:space="preserve"> </w:t>
      </w:r>
      <w:r w:rsidR="00A30D49" w:rsidRPr="004B7667">
        <w:t xml:space="preserve">год и на плановый период </w:t>
      </w:r>
      <w:r w:rsidR="002C0D78">
        <w:t>2026</w:t>
      </w:r>
      <w:r w:rsidR="00A30D49" w:rsidRPr="004B7667">
        <w:t xml:space="preserve"> и </w:t>
      </w:r>
      <w:r w:rsidR="002C0D78">
        <w:t>2027</w:t>
      </w:r>
      <w:r w:rsidR="00DA25CD">
        <w:t xml:space="preserve"> </w:t>
      </w:r>
      <w:r w:rsidR="00A30D49" w:rsidRPr="004B7667">
        <w:t>годов, а также сокращающие его доходную базу, подлежат исполнению при изыскании дополнительных источников доходов бюджета</w:t>
      </w:r>
      <w:r w:rsidR="0029172D" w:rsidRPr="004B7667">
        <w:t xml:space="preserve"> сельского поселения </w:t>
      </w:r>
      <w:r w:rsidR="0083512C">
        <w:t>Тавларовский</w:t>
      </w:r>
      <w:r w:rsidR="00B75447">
        <w:t xml:space="preserve"> сельсовет</w:t>
      </w:r>
      <w:r w:rsidR="00A30D49" w:rsidRPr="004B7667">
        <w:t xml:space="preserve"> муниципального района и (или) сокращении бюджетных ассигнований по конкретным с</w:t>
      </w:r>
      <w:r w:rsidR="00A30D49" w:rsidRPr="004B7667">
        <w:t xml:space="preserve">татьям расходов бюджета </w:t>
      </w:r>
      <w:r w:rsidR="0029172D" w:rsidRPr="004B7667">
        <w:t xml:space="preserve">сельского поселения </w:t>
      </w:r>
      <w:r w:rsidR="0083512C">
        <w:t>Тавларовский</w:t>
      </w:r>
      <w:r w:rsidR="00B75447">
        <w:t xml:space="preserve"> сельсовет</w:t>
      </w:r>
      <w:r w:rsidR="0029172D" w:rsidRPr="004B7667">
        <w:t xml:space="preserve"> </w:t>
      </w:r>
      <w:r w:rsidR="00A30D49" w:rsidRPr="004B7667">
        <w:t>муниципального района при условии внесения соответствующих изменений в настоящее решение.</w:t>
      </w:r>
    </w:p>
    <w:p w:rsidR="00680254" w:rsidRPr="004B7667" w:rsidRDefault="00A30D49" w:rsidP="001B7220">
      <w:pPr>
        <w:autoSpaceDE w:val="0"/>
        <w:autoSpaceDN w:val="0"/>
        <w:adjustRightInd w:val="0"/>
        <w:ind w:firstLine="708"/>
        <w:jc w:val="both"/>
      </w:pPr>
      <w:r w:rsidRPr="004B7667">
        <w:t xml:space="preserve">Проекты решений и иных нормативных правовых актов </w:t>
      </w:r>
      <w:r w:rsidR="00B25D39">
        <w:t>сельского поселения Тавларовский</w:t>
      </w:r>
      <w:r w:rsidR="00B75447">
        <w:t xml:space="preserve"> сельсовет</w:t>
      </w:r>
      <w:r w:rsidR="001B7220" w:rsidRPr="004B7667">
        <w:t xml:space="preserve"> </w:t>
      </w:r>
      <w:r w:rsidRPr="004B7667">
        <w:t>муници</w:t>
      </w:r>
      <w:r w:rsidRPr="004B7667">
        <w:t>пального района Буздякский</w:t>
      </w:r>
      <w:r w:rsidR="001B7220" w:rsidRPr="004B7667">
        <w:t xml:space="preserve"> </w:t>
      </w:r>
      <w:r w:rsidRPr="004B7667">
        <w:t xml:space="preserve">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</w:t>
      </w:r>
      <w:r w:rsidR="0029172D" w:rsidRPr="004B7667">
        <w:t xml:space="preserve">сельского поселения </w:t>
      </w:r>
      <w:r w:rsidR="0083512C">
        <w:t xml:space="preserve"> Тавларовский</w:t>
      </w:r>
      <w:r w:rsidR="00B75447">
        <w:t xml:space="preserve"> сельсовет</w:t>
      </w:r>
      <w:r w:rsidR="001B7220" w:rsidRPr="004B7667">
        <w:t xml:space="preserve"> </w:t>
      </w:r>
      <w:r w:rsidRPr="004B7667">
        <w:t>муниципального района Буздякский район</w:t>
      </w:r>
      <w:r w:rsidR="00EA53F6" w:rsidRPr="004B7667">
        <w:t xml:space="preserve"> Республики Башкортостан на </w:t>
      </w:r>
      <w:r w:rsidR="002C0D78">
        <w:t>2025</w:t>
      </w:r>
      <w:r w:rsidR="00B34716" w:rsidRPr="004B7667">
        <w:t xml:space="preserve"> год и на плановый период </w:t>
      </w:r>
      <w:r w:rsidR="002C0D78">
        <w:t>2026</w:t>
      </w:r>
      <w:r w:rsidRPr="004B7667">
        <w:t xml:space="preserve"> и </w:t>
      </w:r>
      <w:r w:rsidR="002C0D78">
        <w:t>2027</w:t>
      </w:r>
      <w:r w:rsidRPr="004B7667">
        <w:t xml:space="preserve"> годов либо сокращающие его доходную базу, вносятся только при одновременном внесении предложений о дополнительных источниках доходов бюд</w:t>
      </w:r>
      <w:r w:rsidRPr="004B7667">
        <w:t xml:space="preserve">жета </w:t>
      </w:r>
      <w:r w:rsidR="0029172D" w:rsidRPr="004B7667">
        <w:t xml:space="preserve">сельского поселения </w:t>
      </w:r>
      <w:r w:rsidR="0083512C">
        <w:t>Тавларовский</w:t>
      </w:r>
      <w:r w:rsidR="00B75447">
        <w:t xml:space="preserve"> сельсовет</w:t>
      </w:r>
      <w:r w:rsidR="0029172D" w:rsidRPr="004B7667">
        <w:t xml:space="preserve"> </w:t>
      </w:r>
      <w:r w:rsidRPr="004B7667">
        <w:t xml:space="preserve">муниципального района Буздякский район Республики Башкортостан и (или) сокращении бюджетных ассигнований по конкретным статьям расходов бюджета </w:t>
      </w:r>
      <w:r w:rsidR="0029172D" w:rsidRPr="004B7667">
        <w:t xml:space="preserve">сельского поселения </w:t>
      </w:r>
      <w:r w:rsidR="0083512C">
        <w:t xml:space="preserve">Тавларовский </w:t>
      </w:r>
      <w:r w:rsidR="00B75447">
        <w:t>сельсовет</w:t>
      </w:r>
      <w:r w:rsidR="0029172D" w:rsidRPr="004B7667">
        <w:t xml:space="preserve"> </w:t>
      </w:r>
      <w:r w:rsidRPr="004B7667">
        <w:t>муниципального района</w:t>
      </w:r>
      <w:r w:rsidRPr="004B7667">
        <w:t xml:space="preserve"> Буздякский район Республики Башкортостан.</w:t>
      </w:r>
    </w:p>
    <w:p w:rsidR="00C6452F" w:rsidRPr="004B7667" w:rsidRDefault="00680254" w:rsidP="00C25239">
      <w:pPr>
        <w:ind w:firstLine="708"/>
        <w:jc w:val="both"/>
      </w:pPr>
      <w:r w:rsidRPr="004B7667">
        <w:t xml:space="preserve">Администрация </w:t>
      </w:r>
      <w:r w:rsidR="0029172D" w:rsidRPr="004B7667">
        <w:t xml:space="preserve">сельского поселения </w:t>
      </w:r>
      <w:r w:rsidR="0083512C">
        <w:t>Тавларовский</w:t>
      </w:r>
      <w:r w:rsidR="00B75447">
        <w:t xml:space="preserve"> сельсовет</w:t>
      </w:r>
      <w:r w:rsidR="0029172D" w:rsidRPr="004B7667">
        <w:t xml:space="preserve"> </w:t>
      </w:r>
      <w:r w:rsidRPr="004B7667">
        <w:t xml:space="preserve">муниципального района </w:t>
      </w:r>
      <w:r w:rsidR="001B085F" w:rsidRPr="004B7667">
        <w:t>Буздякский район Республики Башкортостан</w:t>
      </w:r>
      <w:r w:rsidR="001B7220" w:rsidRPr="004B7667">
        <w:t xml:space="preserve"> </w:t>
      </w:r>
      <w:r w:rsidRPr="004B7667">
        <w:t xml:space="preserve">не вправе принимать решения, приводящие к увеличению в </w:t>
      </w:r>
      <w:r w:rsidR="002C0D78">
        <w:t>2025</w:t>
      </w:r>
      <w:r w:rsidRPr="004B7667">
        <w:t>-</w:t>
      </w:r>
      <w:r w:rsidR="002C0D78">
        <w:t>2027</w:t>
      </w:r>
      <w:r w:rsidRPr="004B7667">
        <w:t xml:space="preserve"> годах </w:t>
      </w:r>
      <w:r w:rsidR="00FF0F98" w:rsidRPr="004B7667">
        <w:t xml:space="preserve">численности муниципальных служащих и работников организаций </w:t>
      </w:r>
      <w:r w:rsidR="0029172D" w:rsidRPr="004B7667">
        <w:t>бюджетной сферы.</w:t>
      </w:r>
    </w:p>
    <w:p w:rsidR="00C6452F" w:rsidRPr="004B7667" w:rsidRDefault="00C25239" w:rsidP="00C25239">
      <w:pPr>
        <w:autoSpaceDE w:val="0"/>
        <w:autoSpaceDN w:val="0"/>
        <w:adjustRightInd w:val="0"/>
        <w:ind w:firstLine="708"/>
        <w:jc w:val="both"/>
      </w:pPr>
      <w:r>
        <w:t>9</w:t>
      </w:r>
      <w:r w:rsidR="001B085F" w:rsidRPr="004B7667">
        <w:t xml:space="preserve">. Установить верхний </w:t>
      </w:r>
      <w:r w:rsidR="001B085F" w:rsidRPr="00F96986">
        <w:t xml:space="preserve">предел </w:t>
      </w:r>
      <w:r w:rsidR="0083733C" w:rsidRPr="00F96986">
        <w:t xml:space="preserve">муниципального внутреннего долга </w:t>
      </w:r>
      <w:r w:rsidR="001B085F" w:rsidRPr="00F96986">
        <w:t xml:space="preserve">сельского поселения </w:t>
      </w:r>
      <w:r w:rsidR="0083512C">
        <w:t>Тавларовский</w:t>
      </w:r>
      <w:r w:rsidR="0083512C" w:rsidRPr="00F96986">
        <w:t xml:space="preserve"> </w:t>
      </w:r>
      <w:r w:rsidR="00B75447" w:rsidRPr="00F96986">
        <w:t>сельсовет</w:t>
      </w:r>
      <w:r w:rsidR="001B085F" w:rsidRPr="00F96986">
        <w:t xml:space="preserve"> муниципального района Буздякский район Республик</w:t>
      </w:r>
      <w:r w:rsidR="00B34716" w:rsidRPr="00F96986">
        <w:t>и Башкортостан</w:t>
      </w:r>
      <w:r w:rsidR="001B7220" w:rsidRPr="00F96986">
        <w:t xml:space="preserve"> </w:t>
      </w:r>
      <w:r w:rsidR="00B34716" w:rsidRPr="00F96986">
        <w:t xml:space="preserve">на 1 января </w:t>
      </w:r>
      <w:r w:rsidR="002C0D78">
        <w:t>2026</w:t>
      </w:r>
      <w:r w:rsidR="001B085F" w:rsidRPr="00F96986">
        <w:t xml:space="preserve"> года в сумме</w:t>
      </w:r>
      <w:r w:rsidR="001B7220" w:rsidRPr="00F96986">
        <w:t xml:space="preserve"> </w:t>
      </w:r>
      <w:r w:rsidR="00FE7394" w:rsidRPr="00F96986">
        <w:t xml:space="preserve">0 </w:t>
      </w:r>
      <w:r w:rsidR="001B085F" w:rsidRPr="00F96986">
        <w:t xml:space="preserve">тыс. рублей, на 1 января </w:t>
      </w:r>
      <w:r w:rsidR="002C0D78">
        <w:t>2027</w:t>
      </w:r>
      <w:r w:rsidR="001B085F" w:rsidRPr="00F96986">
        <w:t xml:space="preserve"> года в сумме</w:t>
      </w:r>
      <w:r w:rsidR="001B7220" w:rsidRPr="00F96986">
        <w:t xml:space="preserve"> </w:t>
      </w:r>
      <w:r w:rsidR="00FE7394" w:rsidRPr="00F96986">
        <w:t xml:space="preserve">0 </w:t>
      </w:r>
      <w:r w:rsidR="001B085F" w:rsidRPr="00F96986">
        <w:t xml:space="preserve">тыс. рублей и на 1 января </w:t>
      </w:r>
      <w:r w:rsidR="002C0D78">
        <w:t>2028</w:t>
      </w:r>
      <w:r w:rsidR="001B085F" w:rsidRPr="00F96986">
        <w:t xml:space="preserve"> года в сумме</w:t>
      </w:r>
      <w:r w:rsidR="001B7220" w:rsidRPr="00F96986">
        <w:t xml:space="preserve"> </w:t>
      </w:r>
      <w:r w:rsidR="00FE7394" w:rsidRPr="00F96986">
        <w:t xml:space="preserve">0 </w:t>
      </w:r>
      <w:r w:rsidR="00A464D4" w:rsidRPr="00F96986">
        <w:t>тыс. рублей</w:t>
      </w:r>
      <w:r w:rsidR="001B085F" w:rsidRPr="00F96986">
        <w:t>, в том числе верхний предел долга по муниципальным</w:t>
      </w:r>
      <w:r w:rsidR="001B7220" w:rsidRPr="00F96986">
        <w:t xml:space="preserve"> </w:t>
      </w:r>
      <w:r w:rsidR="001B085F" w:rsidRPr="00F96986">
        <w:t>гарантиям</w:t>
      </w:r>
      <w:r w:rsidR="0083733C" w:rsidRPr="00F96986">
        <w:t xml:space="preserve"> в валюте Российской Федерации</w:t>
      </w:r>
      <w:r w:rsidR="001B085F" w:rsidRPr="00F96986">
        <w:t xml:space="preserve"> на 1 января </w:t>
      </w:r>
      <w:r w:rsidR="002C0D78">
        <w:t>2026</w:t>
      </w:r>
      <w:r w:rsidR="001B085F" w:rsidRPr="00F96986">
        <w:t>года в сумме</w:t>
      </w:r>
      <w:r w:rsidR="001B7220" w:rsidRPr="00F96986">
        <w:t xml:space="preserve"> </w:t>
      </w:r>
      <w:r w:rsidR="00FE7394" w:rsidRPr="00F96986">
        <w:t>0</w:t>
      </w:r>
      <w:r w:rsidR="00B34716" w:rsidRPr="00F96986">
        <w:t xml:space="preserve"> тыс. рублей, на 1 января </w:t>
      </w:r>
      <w:r w:rsidR="002C0D78">
        <w:t>2027</w:t>
      </w:r>
      <w:r w:rsidR="001B085F" w:rsidRPr="00F96986">
        <w:t xml:space="preserve"> года в сумме </w:t>
      </w:r>
      <w:r w:rsidR="00FE7394" w:rsidRPr="00F96986">
        <w:t>0</w:t>
      </w:r>
      <w:r w:rsidR="001B085F" w:rsidRPr="00F96986">
        <w:t xml:space="preserve"> тыс. рублей и на 1 января </w:t>
      </w:r>
      <w:r w:rsidR="002C0D78">
        <w:t>2028</w:t>
      </w:r>
      <w:r w:rsidR="00B13E28" w:rsidRPr="00F96986">
        <w:t xml:space="preserve"> </w:t>
      </w:r>
      <w:r w:rsidR="001B085F" w:rsidRPr="00F96986">
        <w:t xml:space="preserve">года в сумме </w:t>
      </w:r>
      <w:r w:rsidR="00FE7394" w:rsidRPr="00F96986">
        <w:t>0</w:t>
      </w:r>
      <w:r w:rsidR="001B7220" w:rsidRPr="00F96986">
        <w:t xml:space="preserve"> </w:t>
      </w:r>
      <w:r w:rsidR="001B085F" w:rsidRPr="00F96986">
        <w:t>тыс. рублей.</w:t>
      </w:r>
    </w:p>
    <w:p w:rsidR="004B7667" w:rsidRDefault="00C25239" w:rsidP="00C25239">
      <w:pPr>
        <w:ind w:firstLine="708"/>
        <w:jc w:val="both"/>
      </w:pPr>
      <w:r>
        <w:t>10</w:t>
      </w:r>
      <w:r w:rsidR="005956CB" w:rsidRPr="004B7667">
        <w:t xml:space="preserve">. </w:t>
      </w:r>
      <w:r w:rsidR="00004169">
        <w:t>Установить</w:t>
      </w:r>
      <w:r w:rsidR="00847427" w:rsidRPr="00847427">
        <w:t xml:space="preserve">, что внутренние муниципальные заимствования дефицита бюджета сельского поселения Тавларовский сельсовет муниципального района Буздякский район Республики Башкортостан на </w:t>
      </w:r>
      <w:r w:rsidR="002C0D78">
        <w:t>2025</w:t>
      </w:r>
      <w:r w:rsidR="00847427" w:rsidRPr="00847427">
        <w:t xml:space="preserve"> год и на плановый период </w:t>
      </w:r>
      <w:r w:rsidR="002C0D78">
        <w:t>2026</w:t>
      </w:r>
      <w:r w:rsidR="00847427" w:rsidRPr="00847427">
        <w:t xml:space="preserve"> и </w:t>
      </w:r>
      <w:r w:rsidR="002C0D78">
        <w:t>2027</w:t>
      </w:r>
      <w:r w:rsidR="00847427" w:rsidRPr="00847427">
        <w:t xml:space="preserve"> годов не прогнозируется.</w:t>
      </w:r>
    </w:p>
    <w:p w:rsidR="00C6452F" w:rsidRPr="004B7667" w:rsidRDefault="00C25239" w:rsidP="00C25239">
      <w:pPr>
        <w:autoSpaceDE w:val="0"/>
        <w:autoSpaceDN w:val="0"/>
        <w:adjustRightInd w:val="0"/>
        <w:ind w:firstLine="708"/>
        <w:jc w:val="both"/>
      </w:pPr>
      <w:r>
        <w:t>11</w:t>
      </w:r>
      <w:r w:rsidR="0087789F" w:rsidRPr="004B7667">
        <w:t xml:space="preserve">. Установить, что при зачислении в бюджет </w:t>
      </w:r>
      <w:r w:rsidR="0007521A" w:rsidRPr="004B7667">
        <w:t xml:space="preserve">сельского поселения </w:t>
      </w:r>
      <w:r w:rsidR="0083512C">
        <w:t xml:space="preserve">Тавларовский </w:t>
      </w:r>
      <w:r w:rsidR="00B75447">
        <w:t>сельсовет</w:t>
      </w:r>
      <w:r w:rsidR="0007521A" w:rsidRPr="004B7667">
        <w:t xml:space="preserve"> </w:t>
      </w:r>
      <w:r w:rsidR="0087789F" w:rsidRPr="004B7667">
        <w:t>муниципального района Буздякский район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</w:t>
      </w:r>
      <w:r w:rsidR="0007521A" w:rsidRPr="004B7667">
        <w:t xml:space="preserve"> сельского поселения </w:t>
      </w:r>
      <w:r w:rsidR="0083512C">
        <w:t xml:space="preserve">Тавларовский </w:t>
      </w:r>
      <w:r w:rsidR="00B75447">
        <w:t>сельсовет</w:t>
      </w:r>
      <w:r w:rsidR="0087789F" w:rsidRPr="004B7667">
        <w:t xml:space="preserve"> муниципального района Буздякский район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 </w:t>
      </w:r>
      <w:r w:rsidR="0007521A" w:rsidRPr="004B7667">
        <w:t xml:space="preserve">сельского поселения </w:t>
      </w:r>
      <w:r w:rsidR="0083512C">
        <w:t>Тавларовский</w:t>
      </w:r>
      <w:r w:rsidR="00B75447">
        <w:t xml:space="preserve"> сельсовет</w:t>
      </w:r>
      <w:r w:rsidR="0007521A" w:rsidRPr="004B7667">
        <w:t xml:space="preserve"> </w:t>
      </w:r>
      <w:r w:rsidR="0087789F" w:rsidRPr="004B7667">
        <w:t>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12BAF" w:rsidRPr="004B7667" w:rsidRDefault="00C25239" w:rsidP="001B7220">
      <w:pPr>
        <w:ind w:firstLine="708"/>
        <w:jc w:val="both"/>
      </w:pPr>
      <w:r>
        <w:t>12</w:t>
      </w:r>
      <w:r w:rsidR="000477B1" w:rsidRPr="004B7667">
        <w:t xml:space="preserve">. </w:t>
      </w:r>
      <w:r w:rsidR="00A30D49" w:rsidRPr="004B7667">
        <w:t>Установить, что главные распорядители, распорядители и получатели бюджетных средств</w:t>
      </w:r>
      <w:r w:rsidR="001B7220" w:rsidRPr="004B7667">
        <w:t xml:space="preserve"> </w:t>
      </w:r>
      <w:r w:rsidR="00A30D49" w:rsidRPr="004B7667">
        <w:t xml:space="preserve">бюджета </w:t>
      </w:r>
      <w:r w:rsidR="001C09A1" w:rsidRPr="004B7667">
        <w:t xml:space="preserve">сельского поселения </w:t>
      </w:r>
      <w:r w:rsidR="0083512C">
        <w:t>Тавларовский</w:t>
      </w:r>
      <w:r w:rsidR="00B75447">
        <w:t xml:space="preserve"> сельсовет</w:t>
      </w:r>
      <w:r w:rsidR="001C09A1" w:rsidRPr="004B7667">
        <w:t xml:space="preserve"> </w:t>
      </w:r>
      <w:r w:rsidR="00A30D49" w:rsidRPr="004B7667">
        <w:t xml:space="preserve">муниципального района Буздякский район Республики Башкортостан, при заключении подлежащих оплате за счёт средств бюджета </w:t>
      </w:r>
      <w:r w:rsidR="001C09A1" w:rsidRPr="004B7667">
        <w:t xml:space="preserve">сельского поселения </w:t>
      </w:r>
      <w:r w:rsidR="0083512C">
        <w:t xml:space="preserve">Тавларовский </w:t>
      </w:r>
      <w:r w:rsidR="00B75447">
        <w:t>сельсовет</w:t>
      </w:r>
      <w:r w:rsidR="001C09A1" w:rsidRPr="004B7667">
        <w:t xml:space="preserve"> </w:t>
      </w:r>
      <w:r w:rsidR="00A30D49" w:rsidRPr="004B7667">
        <w:t xml:space="preserve">муниципального района Буздякский район Республики Башкортостан </w:t>
      </w:r>
      <w:r w:rsidR="00A30D49" w:rsidRPr="004B7667">
        <w:t>договоров (муниципальных контрактов) на поставки товаров (работ, услуг) предусматрива</w:t>
      </w:r>
      <w:r w:rsidR="005003C5" w:rsidRPr="004B7667">
        <w:t xml:space="preserve">ют </w:t>
      </w:r>
      <w:r w:rsidR="00A30D49" w:rsidRPr="004B7667">
        <w:t>авансовые платежи:</w:t>
      </w:r>
    </w:p>
    <w:p w:rsidR="00812BAF" w:rsidRPr="004B7667" w:rsidRDefault="001B7220" w:rsidP="001B7220">
      <w:pPr>
        <w:ind w:firstLine="708"/>
        <w:jc w:val="both"/>
      </w:pPr>
      <w:r w:rsidRPr="004B7667">
        <w:t xml:space="preserve"> </w:t>
      </w:r>
      <w:r w:rsidR="00A30D49" w:rsidRPr="004B7667">
        <w:t xml:space="preserve"> -</w:t>
      </w:r>
      <w:r w:rsidRPr="004B7667">
        <w:t xml:space="preserve"> </w:t>
      </w:r>
      <w:r w:rsidR="00A30D49" w:rsidRPr="004B7667">
        <w:t>в размере 100 процентов суммы договора (муниципального контракта) о предоставлении услуг связи, о приобретении печатных изданий, об обучении на к</w:t>
      </w:r>
      <w:r w:rsidR="00A30D49" w:rsidRPr="004B7667">
        <w:t>урсах повышения квалификации, о приобретении горюче-смазочных материалов, авиа и железнодорожных билетов, билетов для проезда городским и пригородным транспортом, путёвок на санаторно-курортное лечение, по договорам обязательного страхования гражданской от</w:t>
      </w:r>
      <w:r w:rsidR="00A30D49" w:rsidRPr="004B7667">
        <w:t>ветственности владельцев транспортных средств;</w:t>
      </w:r>
    </w:p>
    <w:p w:rsidR="00C6452F" w:rsidRPr="004B7667" w:rsidRDefault="001B7220" w:rsidP="001B7220">
      <w:pPr>
        <w:ind w:firstLine="708"/>
        <w:jc w:val="both"/>
      </w:pPr>
      <w:r w:rsidRPr="004B7667">
        <w:t xml:space="preserve"> </w:t>
      </w:r>
      <w:r w:rsidR="00812BAF" w:rsidRPr="004B7667">
        <w:t>-</w:t>
      </w:r>
      <w:r w:rsidRPr="004B7667">
        <w:t xml:space="preserve"> </w:t>
      </w:r>
      <w:r w:rsidR="00812BAF" w:rsidRPr="004B7667">
        <w:t xml:space="preserve">в размере 30 процентов </w:t>
      </w:r>
      <w:r w:rsidR="002A248F" w:rsidRPr="004B7667">
        <w:t xml:space="preserve">от </w:t>
      </w:r>
      <w:r w:rsidR="00812BAF" w:rsidRPr="004B7667">
        <w:t>суммы договора (муниципального контракта) - по остальным договорам (муниципальн</w:t>
      </w:r>
      <w:r w:rsidR="002A248F" w:rsidRPr="004B7667">
        <w:t>ого</w:t>
      </w:r>
      <w:r w:rsidR="00812BAF" w:rsidRPr="004B7667">
        <w:t xml:space="preserve"> контракта).</w:t>
      </w:r>
    </w:p>
    <w:p w:rsidR="000477B1" w:rsidRDefault="00C25239" w:rsidP="001B7220">
      <w:pPr>
        <w:shd w:val="clear" w:color="auto" w:fill="FFFFFF"/>
        <w:ind w:firstLine="708"/>
        <w:jc w:val="both"/>
      </w:pPr>
      <w:r>
        <w:t>1</w:t>
      </w:r>
      <w:r w:rsidR="002C0D78">
        <w:t>3</w:t>
      </w:r>
      <w:r w:rsidR="00A30D49" w:rsidRPr="004B7667">
        <w:t xml:space="preserve">. </w:t>
      </w:r>
      <w:r w:rsidR="00BF4371" w:rsidRPr="004B7667">
        <w:t>Настоящее</w:t>
      </w:r>
      <w:r w:rsidR="008C3C49" w:rsidRPr="004B7667">
        <w:t xml:space="preserve"> решение вступает в силу с 1 января </w:t>
      </w:r>
      <w:r w:rsidR="002C0D78">
        <w:t>2025</w:t>
      </w:r>
      <w:r w:rsidR="00915267" w:rsidRPr="004B7667">
        <w:t xml:space="preserve"> года</w:t>
      </w:r>
      <w:r w:rsidR="008C3C49" w:rsidRPr="004B7667">
        <w:t>.</w:t>
      </w:r>
    </w:p>
    <w:p w:rsidR="00AE36C3" w:rsidRDefault="00AE36C3" w:rsidP="001B7220">
      <w:pPr>
        <w:shd w:val="clear" w:color="auto" w:fill="FFFFFF"/>
        <w:ind w:firstLine="708"/>
        <w:jc w:val="both"/>
      </w:pPr>
    </w:p>
    <w:p w:rsidR="00AE36C3" w:rsidRPr="004B7667" w:rsidRDefault="00AE36C3" w:rsidP="001B7220">
      <w:pPr>
        <w:shd w:val="clear" w:color="auto" w:fill="FFFFFF"/>
        <w:ind w:firstLine="708"/>
        <w:jc w:val="both"/>
      </w:pPr>
    </w:p>
    <w:p w:rsidR="005D3BF2" w:rsidRPr="004B7667" w:rsidRDefault="005D3BF2" w:rsidP="001B7220">
      <w:pPr>
        <w:spacing w:before="20"/>
        <w:ind w:firstLine="708"/>
        <w:jc w:val="both"/>
      </w:pPr>
    </w:p>
    <w:p w:rsidR="003F18DC" w:rsidRDefault="007D330C" w:rsidP="001B7220">
      <w:pPr>
        <w:spacing w:before="20"/>
        <w:ind w:firstLine="708"/>
        <w:jc w:val="both"/>
      </w:pPr>
      <w:r w:rsidRPr="004B7667">
        <w:t>Глава сельского поселения</w:t>
      </w:r>
      <w:r w:rsidR="001B7220" w:rsidRPr="004B7667">
        <w:t xml:space="preserve"> </w:t>
      </w:r>
    </w:p>
    <w:p w:rsidR="004B7667" w:rsidRDefault="0083512C" w:rsidP="001B7220">
      <w:pPr>
        <w:spacing w:before="20"/>
        <w:ind w:firstLine="708"/>
        <w:jc w:val="both"/>
      </w:pPr>
      <w:r>
        <w:t>Тавларовский</w:t>
      </w:r>
      <w:r w:rsidR="00B75447">
        <w:t xml:space="preserve"> сельсовет</w:t>
      </w:r>
      <w:r w:rsidR="007D330C" w:rsidRPr="004B7667">
        <w:t xml:space="preserve"> </w:t>
      </w:r>
    </w:p>
    <w:p w:rsidR="003F18DC" w:rsidRDefault="007D330C" w:rsidP="001B7220">
      <w:pPr>
        <w:spacing w:before="20"/>
        <w:ind w:firstLine="708"/>
        <w:jc w:val="both"/>
      </w:pPr>
      <w:r w:rsidRPr="004B7667">
        <w:t>муниципального</w:t>
      </w:r>
      <w:r w:rsidR="001B7220" w:rsidRPr="004B7667">
        <w:t xml:space="preserve"> </w:t>
      </w:r>
      <w:r w:rsidRPr="004B7667">
        <w:t>района</w:t>
      </w:r>
    </w:p>
    <w:p w:rsidR="003F18DC" w:rsidRDefault="007D330C" w:rsidP="001B7220">
      <w:pPr>
        <w:spacing w:before="20"/>
        <w:ind w:firstLine="708"/>
        <w:jc w:val="both"/>
      </w:pPr>
      <w:r w:rsidRPr="004B7667">
        <w:t xml:space="preserve">Буздякский район </w:t>
      </w:r>
    </w:p>
    <w:p w:rsidR="004B7667" w:rsidRDefault="007D330C" w:rsidP="003F18DC">
      <w:pPr>
        <w:spacing w:before="20"/>
        <w:ind w:firstLine="708"/>
        <w:jc w:val="both"/>
      </w:pPr>
      <w:r w:rsidRPr="004B7667">
        <w:t>Республики</w:t>
      </w:r>
      <w:r w:rsidR="001B7220" w:rsidRPr="004B7667">
        <w:t xml:space="preserve"> </w:t>
      </w:r>
      <w:r w:rsidR="003F18DC">
        <w:t xml:space="preserve">Башкортостан                                                         </w:t>
      </w:r>
      <w:r w:rsidR="00DA25CD">
        <w:t>Т.Ф.Тимерзянов</w:t>
      </w:r>
      <w:r w:rsidRPr="004B7667">
        <w:tab/>
      </w:r>
    </w:p>
    <w:p w:rsidR="00DA25CD" w:rsidRDefault="00DA25CD" w:rsidP="001B7220">
      <w:pPr>
        <w:spacing w:before="20"/>
        <w:ind w:firstLine="708"/>
        <w:jc w:val="both"/>
      </w:pPr>
    </w:p>
    <w:p w:rsidR="00DA25CD" w:rsidRDefault="00DA25CD" w:rsidP="001B7220">
      <w:pPr>
        <w:spacing w:before="20"/>
        <w:ind w:firstLine="708"/>
        <w:jc w:val="both"/>
      </w:pPr>
    </w:p>
    <w:p w:rsidR="00412AAF" w:rsidRDefault="00412AAF" w:rsidP="001B7220">
      <w:pPr>
        <w:spacing w:before="20"/>
        <w:ind w:firstLine="708"/>
        <w:jc w:val="both"/>
      </w:pPr>
    </w:p>
    <w:p w:rsidR="00412AAF" w:rsidRDefault="00A30D49" w:rsidP="001B7220">
      <w:pPr>
        <w:spacing w:before="20"/>
        <w:ind w:firstLine="708"/>
        <w:jc w:val="both"/>
      </w:pPr>
      <w:r>
        <w:t xml:space="preserve">  </w:t>
      </w:r>
      <w:r w:rsidRPr="004B7667">
        <w:t xml:space="preserve">№ </w:t>
      </w:r>
      <w:r>
        <w:t>107</w:t>
      </w:r>
    </w:p>
    <w:p w:rsidR="001B7220" w:rsidRPr="004B7667" w:rsidRDefault="004B2165" w:rsidP="001B7220">
      <w:pPr>
        <w:spacing w:before="20"/>
        <w:ind w:firstLine="708"/>
        <w:jc w:val="both"/>
      </w:pPr>
      <w:r w:rsidRPr="004B7667">
        <w:t>«</w:t>
      </w:r>
      <w:r w:rsidR="00B43CC6">
        <w:t>20</w:t>
      </w:r>
      <w:r w:rsidRPr="004B7667">
        <w:t>»</w:t>
      </w:r>
      <w:r w:rsidR="00A30D49" w:rsidRPr="004B7667">
        <w:t xml:space="preserve"> </w:t>
      </w:r>
      <w:r w:rsidR="00B43CC6">
        <w:t>дека</w:t>
      </w:r>
      <w:r w:rsidR="003F18DC">
        <w:t xml:space="preserve">бря </w:t>
      </w:r>
      <w:r w:rsidR="00DF6DC3" w:rsidRPr="004B7667">
        <w:t>20</w:t>
      </w:r>
      <w:r w:rsidR="00DA25CD">
        <w:t>2</w:t>
      </w:r>
      <w:r w:rsidR="002C0D78">
        <w:t>4</w:t>
      </w:r>
      <w:r w:rsidR="00A30D49" w:rsidRPr="004B7667">
        <w:t xml:space="preserve"> </w:t>
      </w:r>
      <w:r w:rsidR="00DA25CD">
        <w:t xml:space="preserve">года </w:t>
      </w:r>
    </w:p>
    <w:p w:rsidR="005B40A6" w:rsidRDefault="005B40A6">
      <w:pPr>
        <w:rPr>
          <w:sz w:val="0"/>
          <w:szCs w:val="0"/>
        </w:rPr>
        <w:sectPr w:rsidR="005B40A6" w:rsidSect="00DD457C">
          <w:headerReference w:type="even" r:id="rId9"/>
          <w:headerReference w:type="default" r:id="rId10"/>
          <w:headerReference w:type="first" r:id="rId11"/>
          <w:type w:val="continuous"/>
          <w:pgSz w:w="11909" w:h="16834" w:code="9"/>
          <w:pgMar w:top="425" w:right="851" w:bottom="720" w:left="1701" w:header="357" w:footer="567" w:gutter="0"/>
          <w:cols w:space="60"/>
          <w:noEndnote/>
          <w:titlePg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5B40A6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B40A6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1</w:t>
                  </w:r>
                </w:p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Тавларовский сельсовет</w:t>
                  </w:r>
                </w:p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</w:p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район</w:t>
                  </w:r>
                </w:p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Республики </w:t>
                  </w:r>
                  <w:r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Башкортостан</w:t>
                  </w:r>
                </w:p>
                <w:p w:rsidR="000838AE" w:rsidRPr="00E15EF8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от 22 ноября </w:t>
                  </w:r>
                  <w:r w:rsidR="00775873" w:rsidRPr="00E15EF8">
                    <w:rPr>
                      <w:color w:val="000000"/>
                      <w:sz w:val="28"/>
                      <w:szCs w:val="28"/>
                      <w:lang w:eastAsia="zh-CN"/>
                    </w:rPr>
                    <w:t>2024 года №</w:t>
                  </w: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100</w:t>
                  </w:r>
                </w:p>
                <w:p w:rsidR="00974C28" w:rsidRPr="00E15EF8" w:rsidRDefault="00974C28">
                  <w:pPr>
                    <w:spacing w:line="1" w:lineRule="auto"/>
                    <w:rPr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974C28" w:rsidRPr="00E15EF8" w:rsidRDefault="00974C28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974C28" w:rsidRDefault="00974C28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838AE" w:rsidRDefault="00A30D49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Поступления доходов в бюджет </w:t>
            </w:r>
            <w:r w:rsidR="00775873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сельского поселения </w:t>
            </w:r>
          </w:p>
          <w:p w:rsidR="000838AE" w:rsidRDefault="00A30D49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Тавларовский </w:t>
            </w:r>
            <w:r w:rsidR="00775873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сельсовет муниципального района </w:t>
            </w:r>
            <w:r w:rsidR="004048F9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Буздякский </w:t>
            </w:r>
            <w:r w:rsidR="00775873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район Республики Башкортостан </w:t>
            </w:r>
          </w:p>
          <w:p w:rsidR="000838AE" w:rsidRDefault="00A30D49">
            <w:pPr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974C28" w:rsidRPr="00E15EF8" w:rsidRDefault="00974C28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974C28" w:rsidRDefault="00974C28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838AE" w:rsidRDefault="00A30D49">
            <w:pPr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(в рублях)</w:t>
            </w:r>
          </w:p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974C28" w:rsidRDefault="00974C28">
      <w:pPr>
        <w:rPr>
          <w:vanish/>
          <w:sz w:val="20"/>
          <w:szCs w:val="20"/>
          <w:lang w:val="en-US" w:eastAsia="zh-CN"/>
        </w:rPr>
      </w:pPr>
      <w:bookmarkStart w:id="1" w:name="__bookmark_1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4990"/>
        <w:gridCol w:w="2154"/>
        <w:gridCol w:w="2154"/>
        <w:gridCol w:w="2154"/>
      </w:tblGrid>
      <w:tr w:rsidR="005B40A6">
        <w:trPr>
          <w:cantSplit/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5B40A6">
              <w:trPr>
                <w:cantSplit/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 xml:space="preserve">Код </w:t>
                  </w: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вида, подвида доходов бюджета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482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820"/>
            </w:tblGrid>
            <w:tr w:rsidR="005B40A6">
              <w:trPr>
                <w:cantSplit/>
                <w:jc w:val="center"/>
              </w:trPr>
              <w:tc>
                <w:tcPr>
                  <w:tcW w:w="48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Наименование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646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629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2"/>
            </w:tblGrid>
            <w:tr w:rsidR="005B40A6">
              <w:trPr>
                <w:cantSplit/>
                <w:jc w:val="center"/>
              </w:trPr>
              <w:tc>
                <w:tcPr>
                  <w:tcW w:w="629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Сумма</w:t>
                  </w:r>
                </w:p>
                <w:p w:rsidR="00974C28" w:rsidRDefault="00974C28">
                  <w:pPr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9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5B40A6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2025 год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5B40A6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2026 год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98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984"/>
            </w:tblGrid>
            <w:tr w:rsidR="005B40A6">
              <w:trPr>
                <w:cantSplit/>
                <w:jc w:val="center"/>
              </w:trPr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2027 год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974C28" w:rsidRDefault="00974C28">
      <w:pPr>
        <w:rPr>
          <w:vanish/>
          <w:sz w:val="20"/>
          <w:szCs w:val="20"/>
          <w:lang w:val="en-US" w:eastAsia="zh-CN"/>
        </w:rPr>
      </w:pPr>
      <w:bookmarkStart w:id="2" w:name="__bookmark_2"/>
      <w:bookmarkEnd w:id="2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3118"/>
        <w:gridCol w:w="4990"/>
        <w:gridCol w:w="2154"/>
        <w:gridCol w:w="2154"/>
        <w:gridCol w:w="2154"/>
      </w:tblGrid>
      <w:tr w:rsidR="005B40A6">
        <w:trPr>
          <w:cantSplit/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5B40A6">
              <w:trPr>
                <w:cantSplit/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1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484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840"/>
            </w:tblGrid>
            <w:tr w:rsidR="005B40A6">
              <w:trPr>
                <w:cantSplit/>
                <w:jc w:val="center"/>
              </w:trPr>
              <w:tc>
                <w:tcPr>
                  <w:tcW w:w="48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5B40A6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3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5B40A6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4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4C28" w:rsidRDefault="00974C2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00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04"/>
            </w:tblGrid>
            <w:tr w:rsidR="005B40A6">
              <w:trPr>
                <w:cantSplit/>
                <w:jc w:val="center"/>
              </w:trPr>
              <w:tc>
                <w:tcPr>
                  <w:tcW w:w="200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838AE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5</w:t>
                  </w:r>
                </w:p>
                <w:p w:rsidR="00974C28" w:rsidRDefault="00974C2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974C28" w:rsidRDefault="00974C2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974C2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ВСЕГО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4 068 560,00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3 668 900,00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3 752 400,00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НАЛОГОВЫЕ И НЕНАЛОГОВЫЕ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1 155 000,00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1 158 000,00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1 175 000,00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1 01 00000 00 0000 000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НАЛОГИ НА ПРИБЫЛЬ, ДОХОДЫ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65 000,00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1 01 02000 01 0000 110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Налог на доходы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65 000,00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1 01 02010 01 0000 110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Налог на доходы физических лиц с доходов,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 xml:space="preserve">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>рганизации, полученных физическим лицом-налоговым резидентом Российской Федерации в виде дивидендов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60 000,00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58 000,00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65 000,00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1 05 00000 00 0000 000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НАЛОГИ НА СОВОКУПНЫЙ ДОХОД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1 05 03000 01 0000 110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Единый сельскохозяйственный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1 05 03010 01 0000 110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Единый сельскохозяйственный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974C2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НАЛОГИ НА ИМУЩЕСТВО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1 090 000,00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1 095 000,00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1 100 000,00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1 06 01000 00 0000 110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Налог на имущество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1 06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01030 10 0000 110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1 06 06000 00 0000 110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Земельный налог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1 050 000,00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1 050 000,00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1 06 06030 00 0000 110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Земельный налог с организаций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1 06 06033 10 0000 110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1 06 06040 00 0000 110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Земельный налог с физических лиц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1 06 06043 10 0000 110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1 08 00000 00 0000 000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ГОСУДАРСТВЕННАЯ ПОШЛИНА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1 08 04000 01 0000 110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1 08 04020 01 0000 110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>совершение нотариальных действий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2 00 00000 00 0000 000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БЕЗВОЗМЕЗДНЫЕ ПОСТУПЛЕНИЯ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2 913 560,00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2 510 900,00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2 577 400,00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2 02 00000 00 0000 000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2 913 560,00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2 510 900,00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2 577 400,00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2 02 10000 00 0000 150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Дотации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2 242 100,00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1 819 500,00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1 886 000,00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2 02 16001 00 0000 150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 xml:space="preserve">Дотации на выравнивание бюджетной обеспеченности из бюджетов 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>муниципальных районов, городских округов с внутригородским делением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2 242 100,00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1 819 500,00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1 886 000,00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2 02 16001 10 0000 150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2 242 100,00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1 819 500,00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1 886 000,00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2 02 30000 00 0000 150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Субвенции бюджетам бюджетной системы Российской Федерации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2 02 35118 00 0000 150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 xml:space="preserve">Субвенции бюджетам на осуществление первичного воинского учета органами местного 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>самоуправления поселений, муниципальных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2 02 35118 10 0000 150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 xml:space="preserve"> и городских округов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2 02 40000 00 0000 150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межбюджетные трансферты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2 02 49999 00 0000 150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Прочие межбюджетные трансферты, передаваемые бюджетам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 xml:space="preserve"> 49999 10 0000 150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4C2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2 02 49999 10 7404 150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4C28" w:rsidRPr="00E15EF8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E15EF8">
              <w:rPr>
                <w:color w:val="000000"/>
                <w:sz w:val="28"/>
                <w:szCs w:val="28"/>
                <w:lang w:eastAsia="zh-CN"/>
              </w:rPr>
              <w:t>Прочие межбюджетные трансферты, передаваемые бюджетам сельских поселений (мероприятия по благоустройству те</w:t>
            </w:r>
            <w:r w:rsidRPr="00E15EF8">
              <w:rPr>
                <w:color w:val="000000"/>
                <w:sz w:val="28"/>
                <w:szCs w:val="28"/>
                <w:lang w:eastAsia="zh-CN"/>
              </w:rPr>
              <w:t>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2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4C2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</w:tbl>
    <w:p w:rsidR="00775873" w:rsidRDefault="00775873">
      <w:pPr>
        <w:rPr>
          <w:sz w:val="20"/>
          <w:szCs w:val="20"/>
          <w:lang w:val="en-US" w:eastAsia="zh-CN"/>
        </w:rPr>
        <w:sectPr w:rsidR="00775873">
          <w:headerReference w:type="even" r:id="rId12"/>
          <w:headerReference w:type="default" r:id="rId13"/>
          <w:footerReference w:type="default" r:id="rId14"/>
          <w:headerReference w:type="first" r:id="rId15"/>
          <w:pgSz w:w="16837" w:h="11905" w:orient="landscape"/>
          <w:pgMar w:top="1133" w:right="850" w:bottom="1133" w:left="1417" w:header="1133" w:footer="1133" w:gutter="0"/>
          <w:pgNumType w:start="1"/>
          <w:cols w:space="720"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5B40A6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B40A6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2</w:t>
                  </w:r>
                </w:p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к решению Совета </w:t>
                  </w: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сельского поселения</w:t>
                  </w:r>
                </w:p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Тавларовский сельсовет</w:t>
                  </w:r>
                </w:p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</w:p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район</w:t>
                  </w:r>
                </w:p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072531" w:rsidRPr="00897783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от 22 ноября </w:t>
                  </w:r>
                  <w:r w:rsidR="00CB7A8D" w:rsidRPr="00897783">
                    <w:rPr>
                      <w:color w:val="000000"/>
                      <w:sz w:val="28"/>
                      <w:szCs w:val="28"/>
                      <w:lang w:eastAsia="zh-CN"/>
                    </w:rPr>
                    <w:t>2024 года №</w:t>
                  </w: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>100</w:t>
                  </w:r>
                </w:p>
                <w:p w:rsidR="00704B68" w:rsidRPr="00897783" w:rsidRDefault="00704B68">
                  <w:pPr>
                    <w:spacing w:line="1" w:lineRule="auto"/>
                    <w:rPr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704B68" w:rsidRPr="00897783" w:rsidRDefault="00704B68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704B68" w:rsidRDefault="00704B68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072531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Распре</w:t>
            </w:r>
            <w:r w:rsidR="00897783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деление бюджетных ассигнований </w:t>
            </w: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сельского поселения </w:t>
            </w:r>
          </w:p>
          <w:p w:rsidR="00072531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Тавларовский </w:t>
            </w:r>
            <w:r w:rsidR="00CB7A8D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сельсовет муниципального района </w:t>
            </w: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Буздякский</w:t>
            </w:r>
            <w:r w:rsidR="00CB7A8D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 </w:t>
            </w:r>
          </w:p>
          <w:p w:rsidR="00072531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072531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по разделам, подразделам, целевым статьям</w:t>
            </w:r>
          </w:p>
          <w:p w:rsidR="00072531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(муниципальным программам и непрограммным направлениям деятельности),</w:t>
            </w:r>
          </w:p>
          <w:p w:rsidR="00072531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  <w:p w:rsidR="00704B68" w:rsidRPr="00897783" w:rsidRDefault="00704B68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704B68" w:rsidRDefault="00704B68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072531" w:rsidRDefault="00A30D49">
            <w:pPr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(в р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ублях)</w:t>
            </w:r>
          </w:p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704B68" w:rsidRDefault="00704B68">
      <w:pPr>
        <w:rPr>
          <w:vanish/>
          <w:sz w:val="20"/>
          <w:szCs w:val="20"/>
          <w:lang w:val="en-US" w:eastAsia="zh-CN"/>
        </w:rPr>
      </w:pPr>
      <w:bookmarkStart w:id="3" w:name="__bookmark_1_0"/>
      <w:bookmarkEnd w:id="3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5B40A6">
        <w:trPr>
          <w:cantSplit/>
          <w:trHeight w:hRule="exact" w:val="566"/>
          <w:tblHeader/>
        </w:trPr>
        <w:tc>
          <w:tcPr>
            <w:tcW w:w="55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3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3"/>
            </w:tblGrid>
            <w:tr w:rsidR="005B40A6">
              <w:trPr>
                <w:cantSplit/>
                <w:jc w:val="center"/>
              </w:trPr>
              <w:tc>
                <w:tcPr>
                  <w:tcW w:w="53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Наименование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7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793"/>
            </w:tblGrid>
            <w:tr w:rsidR="005B40A6">
              <w:trPr>
                <w:cantSplit/>
                <w:jc w:val="center"/>
              </w:trPr>
              <w:tc>
                <w:tcPr>
                  <w:tcW w:w="7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РзПр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B40A6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ЦСР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5B40A6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ВР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510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5B40A6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Сумма</w:t>
                  </w:r>
                </w:p>
                <w:p w:rsidR="00704B68" w:rsidRDefault="00704B68">
                  <w:pPr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  <w:trHeight w:hRule="exact" w:val="566"/>
          <w:tblHeader/>
        </w:trPr>
        <w:tc>
          <w:tcPr>
            <w:tcW w:w="550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963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2025 год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2026 год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2027 год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704B68" w:rsidRDefault="00704B68">
      <w:pPr>
        <w:rPr>
          <w:vanish/>
          <w:sz w:val="20"/>
          <w:szCs w:val="20"/>
          <w:lang w:val="en-US" w:eastAsia="zh-CN"/>
        </w:rPr>
      </w:pPr>
      <w:bookmarkStart w:id="4" w:name="__bookmark_2_0"/>
      <w:bookmarkEnd w:id="4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503"/>
        <w:gridCol w:w="963"/>
        <w:gridCol w:w="2267"/>
        <w:gridCol w:w="737"/>
        <w:gridCol w:w="1700"/>
        <w:gridCol w:w="1700"/>
        <w:gridCol w:w="1700"/>
      </w:tblGrid>
      <w:tr w:rsidR="005B40A6">
        <w:trPr>
          <w:cantSplit/>
          <w:trHeight w:hRule="exact" w:val="374"/>
          <w:tblHeader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35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3"/>
            </w:tblGrid>
            <w:tr w:rsidR="005B40A6">
              <w:trPr>
                <w:cantSplit/>
                <w:jc w:val="center"/>
              </w:trPr>
              <w:tc>
                <w:tcPr>
                  <w:tcW w:w="535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1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81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13"/>
            </w:tblGrid>
            <w:tr w:rsidR="005B40A6">
              <w:trPr>
                <w:cantSplit/>
                <w:jc w:val="center"/>
              </w:trPr>
              <w:tc>
                <w:tcPr>
                  <w:tcW w:w="8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B40A6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3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5B40A6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4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5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6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04B68" w:rsidRDefault="00704B68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72531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7</w:t>
                  </w:r>
                </w:p>
                <w:p w:rsidR="00704B68" w:rsidRDefault="00704B68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704B68" w:rsidRDefault="00704B68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ВСЕГО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3 752 400,00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0100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2 812 200,00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2 813 700,00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2 815 700,00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Глава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муниципального образования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1 823 500,00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1 823 500,00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1 823 500,00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309 500,00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0104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Резервные фонды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Непрограммные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Резервные фонды местных администраций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Другие общегосударственные вопросы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Содержание и обслуживание муниципальной казны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Закупка товаров, работ и услуг для обеспечения 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0113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НАЦИОНАЛЬНАЯ ОБОРОНА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0200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Мобилизационная и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вневойсковая подготовка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99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0203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99 0 00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b/>
                <w:bCs/>
                <w:color w:val="000000"/>
                <w:sz w:val="28"/>
                <w:szCs w:val="28"/>
                <w:lang w:eastAsia="zh-CN"/>
              </w:rPr>
              <w:t>НАЦИОНАЛЬНАЯ БЕЗОПАСНОСТЬ И ПРАВООХРАНИТЕЛЬНАЯ ДЕЯТЕЛЬНОСТЬ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0300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Обеспечение пожарной 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безопасности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Снижение угроз пожарной безопасности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Мероприятия по развитию инфраструктуры объектов противопожарной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 службы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0310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ЖИЛИЩНО-КОММУНАЛЬНОЕ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0500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1 069 900,00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Коммунальное хозяйство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Развитие 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коммунального хозяйства в сельских поселениях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Мероприятия в области коммунального хозяйства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0502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Благоустройство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Муниципальная программа «Комплексное развитие сельских поселений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 муниципального района Буздякский район Республики Башкортостан до 2030 года»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Благоустройство территорий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Обеспечение благоустройства территорий сельских послелений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Мероприятия по благоустройству территорий населенных пунктов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Закупка товаров, работ и 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услуг для обеспечения государственных (муниципальных)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77 200,00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 xml:space="preserve">Иные межбюджетные трансферты на финансирование мероприятий по благоустройству территорий населенных пунктов, коммунальному хозяйству, 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Pr="00897783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97783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</w:t>
            </w:r>
            <w:r w:rsidRPr="00897783">
              <w:rPr>
                <w:color w:val="000000"/>
                <w:sz w:val="28"/>
                <w:szCs w:val="28"/>
                <w:lang w:eastAsia="zh-CN"/>
              </w:rPr>
              <w:t>альных) нужд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0503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9900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Условно утвержденные расходы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704B68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  <w:tr w:rsidR="005B40A6">
        <w:trPr>
          <w:cantSplit/>
        </w:trPr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средства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9999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704B68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704B68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704B68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</w:tbl>
    <w:p w:rsidR="00CB7A8D" w:rsidRDefault="00CB7A8D">
      <w:pPr>
        <w:rPr>
          <w:sz w:val="20"/>
          <w:szCs w:val="20"/>
          <w:lang w:val="en-US" w:eastAsia="zh-CN"/>
        </w:rPr>
        <w:sectPr w:rsidR="00CB7A8D">
          <w:headerReference w:type="even" r:id="rId16"/>
          <w:headerReference w:type="default" r:id="rId17"/>
          <w:footerReference w:type="default" r:id="rId18"/>
          <w:headerReference w:type="first" r:id="rId19"/>
          <w:pgSz w:w="16837" w:h="11905" w:orient="landscape"/>
          <w:pgMar w:top="1133" w:right="850" w:bottom="1133" w:left="1417" w:header="1133" w:footer="1133" w:gutter="0"/>
          <w:pgNumType w:start="1"/>
          <w:cols w:space="720"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5B40A6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B40A6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3</w:t>
                  </w:r>
                </w:p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Тавларовский сельсовет</w:t>
                  </w:r>
                </w:p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</w:p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район</w:t>
                  </w:r>
                </w:p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5B40A6" w:rsidRPr="008839E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>от 22 ноября</w:t>
                  </w:r>
                  <w:r w:rsidR="00E54672" w:rsidRPr="008839E6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2024 года №</w:t>
                  </w: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100</w:t>
                  </w:r>
                </w:p>
                <w:p w:rsidR="008F1821" w:rsidRPr="008839E6" w:rsidRDefault="008F1821">
                  <w:pPr>
                    <w:spacing w:line="1" w:lineRule="auto"/>
                    <w:rPr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8F1821" w:rsidRPr="008839E6" w:rsidRDefault="008F1821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8F1821" w:rsidRDefault="008F1821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5B40A6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Распре</w:t>
            </w:r>
            <w:r w:rsidR="008839E6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деление бюджетных ассигнований </w:t>
            </w: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сельского поселения </w:t>
            </w:r>
          </w:p>
          <w:p w:rsidR="005B40A6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Тавларовский </w:t>
            </w:r>
            <w:r w:rsidR="00E54672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сельсовет муниципального района </w:t>
            </w: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Буздякский </w:t>
            </w:r>
            <w:r w:rsidR="00E54672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район Республики Башкортостан </w:t>
            </w:r>
          </w:p>
          <w:p w:rsidR="005B40A6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5B40A6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по</w:t>
            </w: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 целевым статьям (муниципальным программам и непрограммным направлениям деятельности),</w:t>
            </w:r>
          </w:p>
          <w:p w:rsidR="005B40A6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группам видов расходов классификации расходов бюджетов</w:t>
            </w:r>
          </w:p>
          <w:p w:rsidR="008F1821" w:rsidRPr="008839E6" w:rsidRDefault="008F1821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8F1821" w:rsidRDefault="008F1821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5B40A6" w:rsidRDefault="00A30D49">
            <w:pPr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(в рублях)</w:t>
            </w:r>
          </w:p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8F1821" w:rsidRDefault="008F1821">
      <w:pPr>
        <w:rPr>
          <w:vanish/>
          <w:sz w:val="20"/>
          <w:szCs w:val="20"/>
          <w:lang w:val="en-US" w:eastAsia="zh-CN"/>
        </w:rPr>
      </w:pPr>
      <w:bookmarkStart w:id="5" w:name="__bookmark_1_1"/>
      <w:bookmarkEnd w:id="5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5B40A6">
        <w:trPr>
          <w:cantSplit/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62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296"/>
            </w:tblGrid>
            <w:tr w:rsidR="005B40A6">
              <w:trPr>
                <w:cantSplit/>
                <w:jc w:val="center"/>
              </w:trPr>
              <w:tc>
                <w:tcPr>
                  <w:tcW w:w="62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Наименование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B40A6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ЦСР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5B40A6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ВР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510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5B40A6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Сумма</w:t>
                  </w:r>
                </w:p>
                <w:p w:rsidR="008F1821" w:rsidRDefault="008F1821">
                  <w:pPr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2025 год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2026 год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2027 год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8F1821" w:rsidRDefault="008F1821">
      <w:pPr>
        <w:rPr>
          <w:vanish/>
          <w:sz w:val="20"/>
          <w:szCs w:val="20"/>
          <w:lang w:val="en-US" w:eastAsia="zh-CN"/>
        </w:rPr>
      </w:pPr>
      <w:bookmarkStart w:id="6" w:name="__bookmark_2_1"/>
      <w:bookmarkEnd w:id="6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6466"/>
        <w:gridCol w:w="2267"/>
        <w:gridCol w:w="737"/>
        <w:gridCol w:w="1700"/>
        <w:gridCol w:w="1700"/>
        <w:gridCol w:w="1700"/>
      </w:tblGrid>
      <w:tr w:rsidR="005B40A6">
        <w:trPr>
          <w:cantSplit/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63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316"/>
            </w:tblGrid>
            <w:tr w:rsidR="005B40A6">
              <w:trPr>
                <w:cantSplit/>
                <w:jc w:val="center"/>
              </w:trPr>
              <w:tc>
                <w:tcPr>
                  <w:tcW w:w="63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1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B40A6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5B40A6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3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4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5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F1821" w:rsidRDefault="008F182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5B40A6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6</w:t>
                  </w:r>
                </w:p>
                <w:p w:rsidR="008F1821" w:rsidRDefault="008F182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8F1821" w:rsidRDefault="008F182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3 752 400,00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b/>
                <w:bCs/>
                <w:color w:val="000000"/>
                <w:sz w:val="28"/>
                <w:szCs w:val="28"/>
                <w:lang w:eastAsia="zh-CN"/>
              </w:rPr>
              <w:t>Муниципальная программа «Комплексное развитие сельских поселений муниципального района Буздякский район Республики Башкортостан до 2030 года»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1 084 900,00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589 400,00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592 200,00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Развитие коммунального хозяйства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Бесперебойная работа объектов коммунального хозяйства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Мероприятия в области коммунального хозяйства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Обеспечение пожарной безопасности в сельских поселениях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Снижение угроз пожарной 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>безопасности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Закупка товаров, работ и услуг для обеспечения 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>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Благоустройство территорий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Обеспечение благоустройства территорий сельских послелений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77 200,00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77 200,00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>окружающей среды в границах сельских поселений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99</w:t>
            </w: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 xml:space="preserve">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2 983 660,00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3 079 500,00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3 160 200,00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1 823 500,00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Расходы на 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>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Закупка 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309 500,00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Резервные фонды местных администраций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Содержание и обслуживание муниципальной казны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</w:t>
            </w:r>
            <w:r w:rsidRPr="008839E6">
              <w:rPr>
                <w:color w:val="000000"/>
                <w:sz w:val="28"/>
                <w:szCs w:val="28"/>
                <w:lang w:eastAsia="zh-CN"/>
              </w:rPr>
              <w:t xml:space="preserve">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 xml:space="preserve">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Pr="008839E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839E6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8F182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  <w:tr w:rsidR="005B40A6">
        <w:trPr>
          <w:cantSplit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средства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F182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8F182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F182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</w:tbl>
    <w:p w:rsidR="00E54672" w:rsidRDefault="00E54672">
      <w:pPr>
        <w:rPr>
          <w:sz w:val="20"/>
          <w:szCs w:val="20"/>
          <w:lang w:val="en-US" w:eastAsia="zh-CN"/>
        </w:rPr>
        <w:sectPr w:rsidR="00E54672">
          <w:headerReference w:type="even" r:id="rId20"/>
          <w:headerReference w:type="default" r:id="rId21"/>
          <w:footerReference w:type="default" r:id="rId22"/>
          <w:headerReference w:type="first" r:id="rId23"/>
          <w:pgSz w:w="16837" w:h="11905" w:orient="landscape"/>
          <w:pgMar w:top="1133" w:right="850" w:bottom="1133" w:left="1417" w:header="1133" w:footer="1133" w:gutter="0"/>
          <w:pgNumType w:start="1"/>
          <w:cols w:space="720"/>
        </w:sectPr>
      </w:pPr>
    </w:p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5B40A6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5B40A6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>Приложение 4</w:t>
                  </w:r>
                </w:p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>к решению Совета сельского поселения</w:t>
                  </w:r>
                </w:p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>Тавларовский сельсовет</w:t>
                  </w:r>
                </w:p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>муниципального района</w:t>
                  </w:r>
                  <w:r>
                    <w:rPr>
                      <w:color w:val="000000"/>
                      <w:sz w:val="28"/>
                      <w:szCs w:val="28"/>
                      <w:lang w:val="en-US" w:eastAsia="zh-CN"/>
                    </w:rPr>
                    <w:t> </w:t>
                  </w:r>
                </w:p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>Буздякский район</w:t>
                  </w:r>
                </w:p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>Республики Башкортостан</w:t>
                  </w:r>
                </w:p>
                <w:p w:rsidR="00687FB2" w:rsidRPr="008D2596" w:rsidRDefault="00A30D49">
                  <w:pPr>
                    <w:rPr>
                      <w:color w:val="000000"/>
                      <w:sz w:val="28"/>
                      <w:szCs w:val="28"/>
                      <w:lang w:eastAsia="zh-CN"/>
                    </w:rPr>
                  </w:pPr>
                  <w:r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от </w:t>
                  </w: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>22 ноября</w:t>
                  </w:r>
                  <w:r w:rsidR="004E70AC" w:rsidRPr="008D2596"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2024 года №</w:t>
                  </w:r>
                  <w:r>
                    <w:rPr>
                      <w:color w:val="000000"/>
                      <w:sz w:val="28"/>
                      <w:szCs w:val="28"/>
                      <w:lang w:eastAsia="zh-CN"/>
                    </w:rPr>
                    <w:t xml:space="preserve"> 100</w:t>
                  </w:r>
                </w:p>
                <w:p w:rsidR="000E5E81" w:rsidRPr="008D2596" w:rsidRDefault="000E5E81">
                  <w:pPr>
                    <w:spacing w:line="1" w:lineRule="auto"/>
                    <w:rPr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0E5E81" w:rsidRPr="008D2596" w:rsidRDefault="000E5E81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0E5E81" w:rsidRDefault="000E5E81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687FB2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Ведомствен</w:t>
            </w:r>
            <w:r w:rsidR="008D2596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ная структура расходов бюджета </w:t>
            </w: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сельского поселения </w:t>
            </w:r>
          </w:p>
          <w:p w:rsidR="00687FB2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Тавларовский </w:t>
            </w:r>
            <w:r w:rsidR="004E70AC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сельсовет муниципального района </w:t>
            </w:r>
            <w:r w:rsidR="00D37035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Буздякский</w:t>
            </w:r>
            <w:r w:rsidR="004E70AC"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 </w:t>
            </w:r>
          </w:p>
          <w:p w:rsidR="00687FB2" w:rsidRDefault="00A30D49">
            <w:pPr>
              <w:spacing w:before="100" w:beforeAutospacing="1" w:after="100" w:afterAutospacing="1"/>
              <w:jc w:val="center"/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  <w:p w:rsidR="000E5E81" w:rsidRPr="008D2596" w:rsidRDefault="000E5E81">
            <w:pPr>
              <w:spacing w:line="1" w:lineRule="auto"/>
              <w:rPr>
                <w:sz w:val="20"/>
                <w:szCs w:val="20"/>
                <w:lang w:eastAsia="zh-CN"/>
              </w:rPr>
            </w:pPr>
          </w:p>
        </w:tc>
      </w:tr>
    </w:tbl>
    <w:p w:rsidR="000E5E81" w:rsidRDefault="000E5E81">
      <w:pPr>
        <w:rPr>
          <w:vanish/>
          <w:sz w:val="20"/>
          <w:szCs w:val="20"/>
          <w:lang w:val="en-US" w:eastAsia="zh-CN"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5B40A6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687FB2" w:rsidRDefault="00A30D49">
            <w:pPr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(в рублях)</w:t>
            </w:r>
          </w:p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0E5E81" w:rsidRDefault="000E5E81">
      <w:pPr>
        <w:rPr>
          <w:vanish/>
          <w:sz w:val="20"/>
          <w:szCs w:val="20"/>
          <w:lang w:val="en-US" w:eastAsia="zh-CN"/>
        </w:rPr>
      </w:pPr>
      <w:bookmarkStart w:id="7" w:name="__bookmark_1_2"/>
      <w:bookmarkEnd w:id="7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5B40A6">
        <w:trPr>
          <w:cantSplit/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5B40A6">
              <w:trPr>
                <w:cantSplit/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Наименование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5B40A6">
              <w:trPr>
                <w:cantSplit/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Вед-во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5B40A6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ЦСР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5B40A6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ВР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5100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5B40A6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Сумма</w:t>
                  </w:r>
                </w:p>
                <w:p w:rsidR="000E5E81" w:rsidRDefault="000E5E81">
                  <w:pPr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2025 год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2026 год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5B40A6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2027 год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</w:tbl>
    <w:p w:rsidR="000E5E81" w:rsidRDefault="000E5E81">
      <w:pPr>
        <w:rPr>
          <w:vanish/>
          <w:sz w:val="20"/>
          <w:szCs w:val="20"/>
          <w:lang w:val="en-US" w:eastAsia="zh-CN"/>
        </w:rPr>
      </w:pPr>
      <w:bookmarkStart w:id="8" w:name="__bookmark_2_2"/>
      <w:bookmarkEnd w:id="8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5B40A6">
        <w:trPr>
          <w:cantSplit/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5B40A6">
              <w:trPr>
                <w:cantSplit/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1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5B40A6">
              <w:trPr>
                <w:cantSplit/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2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5B40A6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3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5B40A6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4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5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6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5E81" w:rsidRDefault="000E5E81">
            <w:pPr>
              <w:jc w:val="center"/>
              <w:rPr>
                <w:vanish/>
                <w:sz w:val="20"/>
                <w:szCs w:val="20"/>
                <w:lang w:val="en-US" w:eastAsia="zh-CN"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5B40A6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87FB2" w:rsidRDefault="00A30D49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  <w:lang w:val="en-US" w:eastAsia="zh-CN"/>
                    </w:rPr>
                    <w:t>7</w:t>
                  </w:r>
                </w:p>
                <w:p w:rsidR="000E5E81" w:rsidRDefault="000E5E81">
                  <w:pPr>
                    <w:spacing w:line="1" w:lineRule="auto"/>
                    <w:rPr>
                      <w:sz w:val="20"/>
                      <w:szCs w:val="20"/>
                      <w:lang w:val="en-US" w:eastAsia="zh-CN"/>
                    </w:rPr>
                  </w:pPr>
                </w:p>
              </w:tc>
            </w:tr>
          </w:tbl>
          <w:p w:rsidR="000E5E81" w:rsidRDefault="000E5E81">
            <w:pPr>
              <w:spacing w:line="1" w:lineRule="auto"/>
              <w:rPr>
                <w:sz w:val="20"/>
                <w:szCs w:val="20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3 752 400,00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b/>
                <w:bCs/>
                <w:color w:val="000000"/>
                <w:sz w:val="28"/>
                <w:szCs w:val="28"/>
                <w:lang w:eastAsia="zh-CN"/>
              </w:rPr>
              <w:t>Администрация сельского поселения Тавларовский сельсовет муниципального района Буздякский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4 068 560,00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3 668 900,00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en-US" w:eastAsia="zh-CN"/>
              </w:rPr>
              <w:t>3 752 400,00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 xml:space="preserve">Муниципальная программа «Комплексное развитие сельских поселений </w:t>
            </w:r>
            <w:r w:rsidRPr="008D2596">
              <w:rPr>
                <w:color w:val="000000"/>
                <w:sz w:val="28"/>
                <w:szCs w:val="28"/>
                <w:lang w:eastAsia="zh-CN"/>
              </w:rPr>
              <w:t>муниципального района Буздякский район Республики Башкортостан до 2030 года»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1 084 900,00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589 400,00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592 200,00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Развитие коммунального хозяйства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 xml:space="preserve">Бесперебойная работа объектов </w:t>
            </w:r>
            <w:r w:rsidRPr="008D2596">
              <w:rPr>
                <w:color w:val="000000"/>
                <w:sz w:val="28"/>
                <w:szCs w:val="28"/>
                <w:lang w:eastAsia="zh-CN"/>
              </w:rPr>
              <w:t>коммунального хозяйства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Мероприятия в области коммунального хозяйства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19 5 01 03560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Обеспечение пожарной безопасности в сельских поселениях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Снижение угроз пожарной безопасности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 xml:space="preserve">Мероприятия по развитию </w:t>
            </w:r>
            <w:r w:rsidRPr="008D2596">
              <w:rPr>
                <w:color w:val="000000"/>
                <w:sz w:val="28"/>
                <w:szCs w:val="28"/>
                <w:lang w:eastAsia="zh-CN"/>
              </w:rPr>
              <w:t>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19 6 01 24300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Благоустройство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территорий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Обеспечение благоустройства территорий сельских послелений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1 019 900,00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577 200,00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 xml:space="preserve">Мероприятия по благоустройству территорий населенных </w:t>
            </w:r>
            <w:r w:rsidRPr="008D2596">
              <w:rPr>
                <w:color w:val="000000"/>
                <w:sz w:val="28"/>
                <w:szCs w:val="28"/>
                <w:lang w:eastAsia="zh-CN"/>
              </w:rPr>
              <w:t>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77 200,00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519 900,00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77 200,00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 xml:space="preserve">Иные межбюджетные трансферты на финансирование мероприятий </w:t>
            </w:r>
            <w:r w:rsidRPr="008D2596">
              <w:rPr>
                <w:color w:val="000000"/>
                <w:sz w:val="28"/>
                <w:szCs w:val="28"/>
                <w:lang w:eastAsia="zh-CN"/>
              </w:rPr>
              <w:t>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19 7 01 74040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500 000,00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Непрограммные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2 983 660,00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3 079 500,00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3 160 200,00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 xml:space="preserve">99 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0 00 02030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969 200,00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1 821 500,00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1 823 500,00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</w:t>
            </w:r>
            <w:r w:rsidRPr="008D2596">
              <w:rPr>
                <w:color w:val="000000"/>
                <w:sz w:val="28"/>
                <w:szCs w:val="28"/>
                <w:lang w:eastAsia="zh-CN"/>
              </w:rPr>
              <w:t xml:space="preserve">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1 511 000,00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309 500,00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3 000,00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 xml:space="preserve">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Содержание и обслуживание муниципальной казны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99 0 00 09040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4 000,00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Pr="008D2596" w:rsidRDefault="00A30D49">
            <w:pPr>
              <w:spacing w:line="280" w:lineRule="exact"/>
              <w:rPr>
                <w:color w:val="000000"/>
                <w:sz w:val="28"/>
                <w:szCs w:val="28"/>
                <w:lang w:eastAsia="zh-CN"/>
              </w:rPr>
            </w:pPr>
            <w:r w:rsidRPr="008D2596">
              <w:rPr>
                <w:color w:val="000000"/>
                <w:sz w:val="28"/>
                <w:szCs w:val="28"/>
                <w:lang w:eastAsia="zh-C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171 460,00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191 4</w:t>
            </w:r>
            <w:r>
              <w:rPr>
                <w:color w:val="000000"/>
                <w:sz w:val="28"/>
                <w:szCs w:val="28"/>
                <w:lang w:val="en-US" w:eastAsia="zh-CN"/>
              </w:rPr>
              <w:t>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0E5E81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  <w:tr w:rsidR="005B40A6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0E5E81" w:rsidRDefault="00A30D49">
            <w:pPr>
              <w:spacing w:line="280" w:lineRule="exact"/>
              <w:jc w:val="center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0E5E81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74 400,00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0E5E81" w:rsidRDefault="00A30D49">
            <w:pPr>
              <w:spacing w:line="280" w:lineRule="exact"/>
              <w:jc w:val="right"/>
              <w:rPr>
                <w:color w:val="000000"/>
                <w:sz w:val="28"/>
                <w:szCs w:val="28"/>
                <w:lang w:val="en-US" w:eastAsia="zh-CN"/>
              </w:rPr>
            </w:pPr>
            <w:r>
              <w:rPr>
                <w:color w:val="000000"/>
                <w:sz w:val="28"/>
                <w:szCs w:val="28"/>
                <w:lang w:val="en-US" w:eastAsia="zh-CN"/>
              </w:rPr>
              <w:t>153 100,00</w:t>
            </w:r>
          </w:p>
        </w:tc>
      </w:tr>
    </w:tbl>
    <w:p w:rsidR="004E70AC" w:rsidRDefault="004E70AC">
      <w:pPr>
        <w:rPr>
          <w:sz w:val="20"/>
          <w:szCs w:val="20"/>
          <w:lang w:val="en-US" w:eastAsia="zh-CN"/>
        </w:rPr>
      </w:pPr>
    </w:p>
    <w:sectPr w:rsidR="004E70AC">
      <w:headerReference w:type="even" r:id="rId24"/>
      <w:headerReference w:type="default" r:id="rId25"/>
      <w:footerReference w:type="default" r:id="rId26"/>
      <w:headerReference w:type="first" r:id="rId27"/>
      <w:pgSz w:w="16837" w:h="11905" w:orient="landscape"/>
      <w:pgMar w:top="1133" w:right="850" w:bottom="1133" w:left="1417" w:header="1133" w:footer="11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D49" w:rsidRDefault="00A30D49">
      <w:r>
        <w:separator/>
      </w:r>
    </w:p>
  </w:endnote>
  <w:endnote w:type="continuationSeparator" w:id="0">
    <w:p w:rsidR="00A30D49" w:rsidRDefault="00A3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c>
        <w:tcPr>
          <w:tcW w:w="14785" w:type="dxa"/>
        </w:tcPr>
        <w:p w:rsidR="00974C28" w:rsidRDefault="00A30D49">
          <w:pPr>
            <w:rPr>
              <w:color w:val="000000"/>
              <w:sz w:val="20"/>
              <w:szCs w:val="20"/>
              <w:lang w:val="en-US" w:eastAsia="zh-CN"/>
            </w:rPr>
          </w:pPr>
          <w:r>
            <w:rPr>
              <w:color w:val="000000"/>
              <w:sz w:val="20"/>
              <w:szCs w:val="20"/>
              <w:lang w:val="en-US" w:eastAsia="zh-CN"/>
            </w:rPr>
            <w:t xml:space="preserve"> </w:t>
          </w:r>
        </w:p>
        <w:p w:rsidR="00974C28" w:rsidRDefault="00974C28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c>
        <w:tcPr>
          <w:tcW w:w="14785" w:type="dxa"/>
        </w:tcPr>
        <w:p w:rsidR="00704B68" w:rsidRDefault="00A30D49">
          <w:pPr>
            <w:rPr>
              <w:color w:val="000000"/>
              <w:sz w:val="20"/>
              <w:szCs w:val="20"/>
              <w:lang w:val="en-US" w:eastAsia="zh-CN"/>
            </w:rPr>
          </w:pPr>
          <w:r>
            <w:rPr>
              <w:color w:val="000000"/>
              <w:sz w:val="20"/>
              <w:szCs w:val="20"/>
              <w:lang w:val="en-US" w:eastAsia="zh-CN"/>
            </w:rPr>
            <w:t xml:space="preserve"> </w:t>
          </w:r>
        </w:p>
        <w:p w:rsidR="00704B68" w:rsidRDefault="00704B68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c>
        <w:tcPr>
          <w:tcW w:w="14785" w:type="dxa"/>
        </w:tcPr>
        <w:p w:rsidR="008F1821" w:rsidRDefault="00A30D49">
          <w:pPr>
            <w:rPr>
              <w:color w:val="000000"/>
              <w:sz w:val="20"/>
              <w:szCs w:val="20"/>
              <w:lang w:val="en-US" w:eastAsia="zh-CN"/>
            </w:rPr>
          </w:pPr>
          <w:r>
            <w:rPr>
              <w:color w:val="000000"/>
              <w:sz w:val="20"/>
              <w:szCs w:val="20"/>
              <w:lang w:val="en-US" w:eastAsia="zh-CN"/>
            </w:rPr>
            <w:t xml:space="preserve"> </w:t>
          </w:r>
        </w:p>
        <w:p w:rsidR="008F1821" w:rsidRDefault="008F1821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c>
        <w:tcPr>
          <w:tcW w:w="14785" w:type="dxa"/>
        </w:tcPr>
        <w:p w:rsidR="000E5E81" w:rsidRDefault="00A30D49">
          <w:pPr>
            <w:rPr>
              <w:color w:val="000000"/>
              <w:sz w:val="20"/>
              <w:szCs w:val="20"/>
              <w:lang w:val="en-US" w:eastAsia="zh-CN"/>
            </w:rPr>
          </w:pPr>
          <w:r>
            <w:rPr>
              <w:color w:val="000000"/>
              <w:sz w:val="20"/>
              <w:szCs w:val="20"/>
              <w:lang w:val="en-US" w:eastAsia="zh-CN"/>
            </w:rPr>
            <w:t xml:space="preserve"> </w:t>
          </w:r>
        </w:p>
        <w:p w:rsidR="000E5E81" w:rsidRDefault="000E5E81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D49" w:rsidRDefault="00A30D49">
      <w:r>
        <w:separator/>
      </w:r>
    </w:p>
  </w:footnote>
  <w:footnote w:type="continuationSeparator" w:id="0">
    <w:p w:rsidR="00A30D49" w:rsidRDefault="00A30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DC3" w:rsidRDefault="00A30D4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 w:rsidR="00CE4168">
      <w:rPr>
        <w:rStyle w:val="a7"/>
      </w:rPr>
      <w:fldChar w:fldCharType="separate"/>
    </w:r>
    <w:r w:rsidR="00CE4168">
      <w:rPr>
        <w:rStyle w:val="a7"/>
        <w:noProof/>
      </w:rPr>
      <w:t>1</w:t>
    </w:r>
    <w:r>
      <w:rPr>
        <w:rStyle w:val="a7"/>
      </w:rPr>
      <w:fldChar w:fldCharType="end"/>
    </w:r>
  </w:p>
  <w:p w:rsidR="00DF6DC3" w:rsidRDefault="00DF6DC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DC3" w:rsidRDefault="00A30D4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E4168">
      <w:rPr>
        <w:rStyle w:val="a7"/>
        <w:noProof/>
      </w:rPr>
      <w:t>3</w:t>
    </w:r>
    <w:r>
      <w:rPr>
        <w:rStyle w:val="a7"/>
      </w:rPr>
      <w:fldChar w:fldCharType="end"/>
    </w:r>
  </w:p>
  <w:p w:rsidR="00DF6DC3" w:rsidRDefault="00DF6DC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DC3" w:rsidRDefault="00DF6DC3">
    <w:pPr>
      <w:pStyle w:val="a4"/>
      <w:jc w:val="right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rPr>
        <w:trHeight w:val="566"/>
      </w:trPr>
      <w:tc>
        <w:tcPr>
          <w:tcW w:w="14785" w:type="dxa"/>
        </w:tcPr>
        <w:p w:rsidR="00974C28" w:rsidRDefault="00A30D49">
          <w:pPr>
            <w:jc w:val="center"/>
            <w:rPr>
              <w:color w:val="000000"/>
              <w:sz w:val="28"/>
              <w:szCs w:val="28"/>
              <w:lang w:val="en-US" w:eastAsia="zh-CN"/>
            </w:rPr>
          </w:pPr>
          <w:r>
            <w:rPr>
              <w:sz w:val="20"/>
              <w:szCs w:val="20"/>
              <w:lang w:val="en-US" w:eastAsia="zh-CN"/>
            </w:rPr>
            <w:fldChar w:fldCharType="begin"/>
          </w:r>
          <w:r>
            <w:rPr>
              <w:color w:val="000000"/>
              <w:sz w:val="28"/>
              <w:szCs w:val="28"/>
              <w:lang w:val="en-US" w:eastAsia="zh-CN"/>
            </w:rPr>
            <w:instrText>PAGE</w:instrText>
          </w:r>
          <w:r w:rsidR="00CE4168">
            <w:rPr>
              <w:sz w:val="20"/>
              <w:szCs w:val="20"/>
              <w:lang w:val="en-US" w:eastAsia="zh-CN"/>
            </w:rPr>
            <w:fldChar w:fldCharType="separate"/>
          </w:r>
          <w:r w:rsidR="00CE4168">
            <w:rPr>
              <w:noProof/>
              <w:color w:val="000000"/>
              <w:sz w:val="28"/>
              <w:szCs w:val="28"/>
              <w:lang w:val="en-US" w:eastAsia="zh-CN"/>
            </w:rPr>
            <w:t>1</w:t>
          </w:r>
          <w:r>
            <w:rPr>
              <w:sz w:val="20"/>
              <w:szCs w:val="20"/>
              <w:lang w:val="en-US" w:eastAsia="zh-CN"/>
            </w:rPr>
            <w:fldChar w:fldCharType="end"/>
          </w:r>
        </w:p>
        <w:p w:rsidR="00974C28" w:rsidRDefault="00974C28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rPr>
        <w:trHeight w:val="566"/>
      </w:trPr>
      <w:tc>
        <w:tcPr>
          <w:tcW w:w="14785" w:type="dxa"/>
        </w:tcPr>
        <w:p w:rsidR="00704B68" w:rsidRDefault="00A30D49">
          <w:pPr>
            <w:jc w:val="center"/>
            <w:rPr>
              <w:color w:val="000000"/>
              <w:sz w:val="28"/>
              <w:szCs w:val="28"/>
              <w:lang w:val="en-US" w:eastAsia="zh-CN"/>
            </w:rPr>
          </w:pPr>
          <w:r>
            <w:rPr>
              <w:sz w:val="20"/>
              <w:szCs w:val="20"/>
              <w:lang w:val="en-US" w:eastAsia="zh-CN"/>
            </w:rPr>
            <w:fldChar w:fldCharType="begin"/>
          </w:r>
          <w:r>
            <w:rPr>
              <w:color w:val="000000"/>
              <w:sz w:val="28"/>
              <w:szCs w:val="28"/>
              <w:lang w:val="en-US" w:eastAsia="zh-CN"/>
            </w:rPr>
            <w:instrText>PAGE</w:instrText>
          </w:r>
          <w:r w:rsidR="00CE4168">
            <w:rPr>
              <w:sz w:val="20"/>
              <w:szCs w:val="20"/>
              <w:lang w:val="en-US" w:eastAsia="zh-CN"/>
            </w:rPr>
            <w:fldChar w:fldCharType="separate"/>
          </w:r>
          <w:r w:rsidR="00CE4168">
            <w:rPr>
              <w:noProof/>
              <w:color w:val="000000"/>
              <w:sz w:val="28"/>
              <w:szCs w:val="28"/>
              <w:lang w:val="en-US" w:eastAsia="zh-CN"/>
            </w:rPr>
            <w:t>1</w:t>
          </w:r>
          <w:r>
            <w:rPr>
              <w:sz w:val="20"/>
              <w:szCs w:val="20"/>
              <w:lang w:val="en-US" w:eastAsia="zh-CN"/>
            </w:rPr>
            <w:fldChar w:fldCharType="end"/>
          </w:r>
        </w:p>
        <w:p w:rsidR="00704B68" w:rsidRDefault="00704B68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rPr>
        <w:trHeight w:val="566"/>
      </w:trPr>
      <w:tc>
        <w:tcPr>
          <w:tcW w:w="14785" w:type="dxa"/>
        </w:tcPr>
        <w:p w:rsidR="008F1821" w:rsidRDefault="00A30D49">
          <w:pPr>
            <w:jc w:val="center"/>
            <w:rPr>
              <w:color w:val="000000"/>
              <w:sz w:val="28"/>
              <w:szCs w:val="28"/>
              <w:lang w:val="en-US" w:eastAsia="zh-CN"/>
            </w:rPr>
          </w:pPr>
          <w:r>
            <w:rPr>
              <w:sz w:val="20"/>
              <w:szCs w:val="20"/>
              <w:lang w:val="en-US" w:eastAsia="zh-CN"/>
            </w:rPr>
            <w:fldChar w:fldCharType="begin"/>
          </w:r>
          <w:r>
            <w:rPr>
              <w:color w:val="000000"/>
              <w:sz w:val="28"/>
              <w:szCs w:val="28"/>
              <w:lang w:val="en-US" w:eastAsia="zh-CN"/>
            </w:rPr>
            <w:instrText>PAGE</w:instrText>
          </w:r>
          <w:r w:rsidR="00CE4168">
            <w:rPr>
              <w:sz w:val="20"/>
              <w:szCs w:val="20"/>
              <w:lang w:val="en-US" w:eastAsia="zh-CN"/>
            </w:rPr>
            <w:fldChar w:fldCharType="separate"/>
          </w:r>
          <w:r w:rsidR="00CE4168">
            <w:rPr>
              <w:noProof/>
              <w:color w:val="000000"/>
              <w:sz w:val="28"/>
              <w:szCs w:val="28"/>
              <w:lang w:val="en-US" w:eastAsia="zh-CN"/>
            </w:rPr>
            <w:t>1</w:t>
          </w:r>
          <w:r>
            <w:rPr>
              <w:sz w:val="20"/>
              <w:szCs w:val="20"/>
              <w:lang w:val="en-US" w:eastAsia="zh-CN"/>
            </w:rPr>
            <w:fldChar w:fldCharType="end"/>
          </w:r>
        </w:p>
        <w:p w:rsidR="008F1821" w:rsidRDefault="008F1821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A6" w:rsidRDefault="005B40A6">
    <w:pPr>
      <w:rPr>
        <w:vanish/>
        <w:sz w:val="0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5B40A6">
      <w:trPr>
        <w:trHeight w:val="566"/>
      </w:trPr>
      <w:tc>
        <w:tcPr>
          <w:tcW w:w="14785" w:type="dxa"/>
        </w:tcPr>
        <w:p w:rsidR="000E5E81" w:rsidRDefault="00A30D49">
          <w:pPr>
            <w:jc w:val="center"/>
            <w:rPr>
              <w:color w:val="000000"/>
              <w:sz w:val="28"/>
              <w:szCs w:val="28"/>
              <w:lang w:val="en-US" w:eastAsia="zh-CN"/>
            </w:rPr>
          </w:pPr>
          <w:r>
            <w:rPr>
              <w:sz w:val="20"/>
              <w:szCs w:val="20"/>
              <w:lang w:val="en-US" w:eastAsia="zh-CN"/>
            </w:rPr>
            <w:fldChar w:fldCharType="begin"/>
          </w:r>
          <w:r>
            <w:rPr>
              <w:color w:val="000000"/>
              <w:sz w:val="28"/>
              <w:szCs w:val="28"/>
              <w:lang w:val="en-US" w:eastAsia="zh-CN"/>
            </w:rPr>
            <w:instrText>PAGE</w:instrText>
          </w:r>
          <w:r w:rsidR="00CE4168">
            <w:rPr>
              <w:sz w:val="20"/>
              <w:szCs w:val="20"/>
              <w:lang w:val="en-US" w:eastAsia="zh-CN"/>
            </w:rPr>
            <w:fldChar w:fldCharType="separate"/>
          </w:r>
          <w:r w:rsidR="00CE4168">
            <w:rPr>
              <w:noProof/>
              <w:color w:val="000000"/>
              <w:sz w:val="28"/>
              <w:szCs w:val="28"/>
              <w:lang w:val="en-US" w:eastAsia="zh-CN"/>
            </w:rPr>
            <w:t>1</w:t>
          </w:r>
          <w:r>
            <w:rPr>
              <w:sz w:val="20"/>
              <w:szCs w:val="20"/>
              <w:lang w:val="en-US" w:eastAsia="zh-CN"/>
            </w:rPr>
            <w:fldChar w:fldCharType="end"/>
          </w:r>
        </w:p>
        <w:p w:rsidR="000E5E81" w:rsidRDefault="000E5E81">
          <w:pPr>
            <w:spacing w:line="1" w:lineRule="auto"/>
            <w:rPr>
              <w:sz w:val="20"/>
              <w:szCs w:val="20"/>
              <w:lang w:val="en-US" w:eastAsia="zh-CN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50294"/>
    <w:multiLevelType w:val="hybridMultilevel"/>
    <w:tmpl w:val="B97C6756"/>
    <w:lvl w:ilvl="0" w:tplc="89C280AA">
      <w:start w:val="38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eastAsia="Times New Roman" w:hAnsi="Times New Roman" w:cs="Times New Roman" w:hint="default"/>
      </w:rPr>
    </w:lvl>
    <w:lvl w:ilvl="1" w:tplc="9384A6F2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418E511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8EA622CA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AFCD746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272E8E7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C97041CE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C7827CF4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3BF0D2B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02A93754"/>
    <w:multiLevelType w:val="hybridMultilevel"/>
    <w:tmpl w:val="B0645E8C"/>
    <w:lvl w:ilvl="0" w:tplc="C4ACA5E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48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A88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F0A5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342F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325E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02D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BC7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CC8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F4E0C"/>
    <w:multiLevelType w:val="singleLevel"/>
    <w:tmpl w:val="041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27069E"/>
    <w:multiLevelType w:val="hybridMultilevel"/>
    <w:tmpl w:val="38F44F9C"/>
    <w:lvl w:ilvl="0" w:tplc="19ECEB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6C36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38D5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A8F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3030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EAD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8E0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9C58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6E4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C5D1E"/>
    <w:multiLevelType w:val="hybridMultilevel"/>
    <w:tmpl w:val="F7DA100A"/>
    <w:lvl w:ilvl="0" w:tplc="9E1E77DA">
      <w:start w:val="1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09297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E26E5AEC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8D86F30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6963A28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98FCA666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4B56A514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9678DEE0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C35E8E4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3FE309A"/>
    <w:multiLevelType w:val="hybridMultilevel"/>
    <w:tmpl w:val="A5CE8084"/>
    <w:lvl w:ilvl="0" w:tplc="1F1AA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EC66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E085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846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271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AC5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C49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2B7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27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1E3032"/>
    <w:multiLevelType w:val="hybridMultilevel"/>
    <w:tmpl w:val="4D1CA386"/>
    <w:lvl w:ilvl="0" w:tplc="36DC14D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F26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387D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9EE9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487B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AAF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6AC3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30F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7A1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82829"/>
    <w:multiLevelType w:val="hybridMultilevel"/>
    <w:tmpl w:val="CC5444E0"/>
    <w:lvl w:ilvl="0" w:tplc="8DD47A3A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1" w:tplc="6688E96E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C6C2A3A8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DBAAB526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29A4F56A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6BC03916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8DAA327E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948421CA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9F481AFA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8" w15:restartNumberingAfterBreak="0">
    <w:nsid w:val="1DC6698E"/>
    <w:multiLevelType w:val="multilevel"/>
    <w:tmpl w:val="77600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A67652"/>
    <w:multiLevelType w:val="hybridMultilevel"/>
    <w:tmpl w:val="F6A4957C"/>
    <w:lvl w:ilvl="0" w:tplc="3C54B0C6">
      <w:start w:val="19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2C5059B2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58B0DEDE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9998DECA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73BA13F4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CFA8F2BA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54C43BFC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C226A76E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9094DFB6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1F7462B6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003891"/>
    <w:multiLevelType w:val="hybridMultilevel"/>
    <w:tmpl w:val="757ED336"/>
    <w:lvl w:ilvl="0" w:tplc="D2640072">
      <w:start w:val="1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5DF868C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D9E797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049C4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A160E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8AFA2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01833A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1129A6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59E03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3070CF8"/>
    <w:multiLevelType w:val="hybridMultilevel"/>
    <w:tmpl w:val="FC3290E0"/>
    <w:lvl w:ilvl="0" w:tplc="87A418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42A4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96A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7A5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6648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7063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A0F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4AC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ACBC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657457"/>
    <w:multiLevelType w:val="hybridMultilevel"/>
    <w:tmpl w:val="11A68C1A"/>
    <w:lvl w:ilvl="0" w:tplc="F60E40E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3E8C4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3E83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EAB4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9EC3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A497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02B6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9879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9145E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E17905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24E23F1"/>
    <w:multiLevelType w:val="hybridMultilevel"/>
    <w:tmpl w:val="C784C85C"/>
    <w:lvl w:ilvl="0" w:tplc="60E821D8">
      <w:start w:val="1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AC1677D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3960FC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3AC205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352DA1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27E7E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1C8B32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BF27AB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10F96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334224E3"/>
    <w:multiLevelType w:val="hybridMultilevel"/>
    <w:tmpl w:val="AEB4BBD2"/>
    <w:lvl w:ilvl="0" w:tplc="7A1CF824">
      <w:start w:val="3"/>
      <w:numFmt w:val="decimal"/>
      <w:lvlText w:val="%1."/>
      <w:lvlJc w:val="left"/>
      <w:pPr>
        <w:tabs>
          <w:tab w:val="num" w:pos="1155"/>
        </w:tabs>
        <w:ind w:left="1155" w:hanging="450"/>
      </w:pPr>
      <w:rPr>
        <w:rFonts w:hint="default"/>
      </w:rPr>
    </w:lvl>
    <w:lvl w:ilvl="1" w:tplc="34B8D682">
      <w:numFmt w:val="none"/>
      <w:lvlText w:val=""/>
      <w:lvlJc w:val="left"/>
      <w:pPr>
        <w:tabs>
          <w:tab w:val="num" w:pos="360"/>
        </w:tabs>
      </w:pPr>
    </w:lvl>
    <w:lvl w:ilvl="2" w:tplc="E828D0FC">
      <w:numFmt w:val="none"/>
      <w:lvlText w:val=""/>
      <w:lvlJc w:val="left"/>
      <w:pPr>
        <w:tabs>
          <w:tab w:val="num" w:pos="360"/>
        </w:tabs>
      </w:pPr>
    </w:lvl>
    <w:lvl w:ilvl="3" w:tplc="0430F168">
      <w:numFmt w:val="none"/>
      <w:lvlText w:val=""/>
      <w:lvlJc w:val="left"/>
      <w:pPr>
        <w:tabs>
          <w:tab w:val="num" w:pos="360"/>
        </w:tabs>
      </w:pPr>
    </w:lvl>
    <w:lvl w:ilvl="4" w:tplc="C3146F2C">
      <w:numFmt w:val="none"/>
      <w:lvlText w:val=""/>
      <w:lvlJc w:val="left"/>
      <w:pPr>
        <w:tabs>
          <w:tab w:val="num" w:pos="360"/>
        </w:tabs>
      </w:pPr>
    </w:lvl>
    <w:lvl w:ilvl="5" w:tplc="82F213CE">
      <w:numFmt w:val="none"/>
      <w:lvlText w:val=""/>
      <w:lvlJc w:val="left"/>
      <w:pPr>
        <w:tabs>
          <w:tab w:val="num" w:pos="360"/>
        </w:tabs>
      </w:pPr>
    </w:lvl>
    <w:lvl w:ilvl="6" w:tplc="36ACEFF6">
      <w:numFmt w:val="none"/>
      <w:lvlText w:val=""/>
      <w:lvlJc w:val="left"/>
      <w:pPr>
        <w:tabs>
          <w:tab w:val="num" w:pos="360"/>
        </w:tabs>
      </w:pPr>
    </w:lvl>
    <w:lvl w:ilvl="7" w:tplc="5C2EE99E">
      <w:numFmt w:val="none"/>
      <w:lvlText w:val=""/>
      <w:lvlJc w:val="left"/>
      <w:pPr>
        <w:tabs>
          <w:tab w:val="num" w:pos="360"/>
        </w:tabs>
      </w:pPr>
    </w:lvl>
    <w:lvl w:ilvl="8" w:tplc="F74A9E2C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33B3110A"/>
    <w:multiLevelType w:val="hybridMultilevel"/>
    <w:tmpl w:val="4532FD5C"/>
    <w:lvl w:ilvl="0" w:tplc="25A47D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0035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484B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FCC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463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CECD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42C3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A9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9A89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956714"/>
    <w:multiLevelType w:val="hybridMultilevel"/>
    <w:tmpl w:val="EFB2FEA8"/>
    <w:lvl w:ilvl="0" w:tplc="F00224C6">
      <w:start w:val="1"/>
      <w:numFmt w:val="decimal"/>
      <w:lvlText w:val="%1."/>
      <w:lvlJc w:val="left"/>
      <w:pPr>
        <w:tabs>
          <w:tab w:val="num" w:pos="1610"/>
        </w:tabs>
        <w:ind w:left="1610" w:hanging="900"/>
      </w:pPr>
      <w:rPr>
        <w:rFonts w:hint="default"/>
      </w:rPr>
    </w:lvl>
    <w:lvl w:ilvl="1" w:tplc="32D4702E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2B88BEE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CDE42F30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8C7AA12E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88816E2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2C506178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A4C46990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2D127E32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 w15:restartNumberingAfterBreak="0">
    <w:nsid w:val="354B3A8A"/>
    <w:multiLevelType w:val="singleLevel"/>
    <w:tmpl w:val="257ED6F4"/>
    <w:lvl w:ilvl="0">
      <w:start w:val="20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</w:rPr>
    </w:lvl>
  </w:abstractNum>
  <w:abstractNum w:abstractNumId="20" w15:restartNumberingAfterBreak="0">
    <w:nsid w:val="36C321E4"/>
    <w:multiLevelType w:val="hybridMultilevel"/>
    <w:tmpl w:val="F496A026"/>
    <w:lvl w:ilvl="0" w:tplc="A1920D4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CB18F1CA" w:tentative="1">
      <w:start w:val="1"/>
      <w:numFmt w:val="lowerLetter"/>
      <w:lvlText w:val="%2."/>
      <w:lvlJc w:val="left"/>
      <w:pPr>
        <w:ind w:left="1215" w:hanging="360"/>
      </w:pPr>
    </w:lvl>
    <w:lvl w:ilvl="2" w:tplc="7528256A" w:tentative="1">
      <w:start w:val="1"/>
      <w:numFmt w:val="lowerRoman"/>
      <w:lvlText w:val="%3."/>
      <w:lvlJc w:val="right"/>
      <w:pPr>
        <w:ind w:left="1935" w:hanging="180"/>
      </w:pPr>
    </w:lvl>
    <w:lvl w:ilvl="3" w:tplc="C36CB10A" w:tentative="1">
      <w:start w:val="1"/>
      <w:numFmt w:val="decimal"/>
      <w:lvlText w:val="%4."/>
      <w:lvlJc w:val="left"/>
      <w:pPr>
        <w:ind w:left="2655" w:hanging="360"/>
      </w:pPr>
    </w:lvl>
    <w:lvl w:ilvl="4" w:tplc="4F3C0B40" w:tentative="1">
      <w:start w:val="1"/>
      <w:numFmt w:val="lowerLetter"/>
      <w:lvlText w:val="%5."/>
      <w:lvlJc w:val="left"/>
      <w:pPr>
        <w:ind w:left="3375" w:hanging="360"/>
      </w:pPr>
    </w:lvl>
    <w:lvl w:ilvl="5" w:tplc="17124D4A" w:tentative="1">
      <w:start w:val="1"/>
      <w:numFmt w:val="lowerRoman"/>
      <w:lvlText w:val="%6."/>
      <w:lvlJc w:val="right"/>
      <w:pPr>
        <w:ind w:left="4095" w:hanging="180"/>
      </w:pPr>
    </w:lvl>
    <w:lvl w:ilvl="6" w:tplc="87506784" w:tentative="1">
      <w:start w:val="1"/>
      <w:numFmt w:val="decimal"/>
      <w:lvlText w:val="%7."/>
      <w:lvlJc w:val="left"/>
      <w:pPr>
        <w:ind w:left="4815" w:hanging="360"/>
      </w:pPr>
    </w:lvl>
    <w:lvl w:ilvl="7" w:tplc="921478A8" w:tentative="1">
      <w:start w:val="1"/>
      <w:numFmt w:val="lowerLetter"/>
      <w:lvlText w:val="%8."/>
      <w:lvlJc w:val="left"/>
      <w:pPr>
        <w:ind w:left="5535" w:hanging="360"/>
      </w:pPr>
    </w:lvl>
    <w:lvl w:ilvl="8" w:tplc="215058D8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379922C7"/>
    <w:multiLevelType w:val="hybridMultilevel"/>
    <w:tmpl w:val="72209448"/>
    <w:lvl w:ilvl="0" w:tplc="AE6E347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86F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DA86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1E0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9A6F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3485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38E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90D6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64F8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0268DF"/>
    <w:multiLevelType w:val="hybridMultilevel"/>
    <w:tmpl w:val="23A01A54"/>
    <w:lvl w:ilvl="0" w:tplc="4A540A6A">
      <w:start w:val="3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35645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60D1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24FF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ED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6AB9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20D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4856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1AB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4E48C6"/>
    <w:multiLevelType w:val="hybridMultilevel"/>
    <w:tmpl w:val="B87AAF1A"/>
    <w:lvl w:ilvl="0" w:tplc="590A6E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84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7452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3AB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5A2D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5EB2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BE9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8EE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8ABB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997FB1"/>
    <w:multiLevelType w:val="singleLevel"/>
    <w:tmpl w:val="0419000F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1C5681D"/>
    <w:multiLevelType w:val="hybridMultilevel"/>
    <w:tmpl w:val="81261C0E"/>
    <w:lvl w:ilvl="0" w:tplc="1DFCCCFE">
      <w:start w:val="2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BFF0F4E8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6027D0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AA036E2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CC600988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1FBE1AA2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B3E4D5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51EAEE58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45DA2ED6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79C30FB"/>
    <w:multiLevelType w:val="hybridMultilevel"/>
    <w:tmpl w:val="1102CA66"/>
    <w:lvl w:ilvl="0" w:tplc="8D125DAE">
      <w:start w:val="17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578ACE5C">
      <w:start w:val="18"/>
      <w:numFmt w:val="decimal"/>
      <w:lvlText w:val="%2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552024D6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ADDC5EE6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AF2AAA6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51802A6C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C8E2270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5D3899F0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123C00CC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5A0A0C34"/>
    <w:multiLevelType w:val="hybridMultilevel"/>
    <w:tmpl w:val="77600C6A"/>
    <w:lvl w:ilvl="0" w:tplc="BD68F9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2AA4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F8C0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9830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80A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CA54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3EC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2629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2857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1677B9"/>
    <w:multiLevelType w:val="singleLevel"/>
    <w:tmpl w:val="9BAC8164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9" w15:restartNumberingAfterBreak="0">
    <w:nsid w:val="5F686EC0"/>
    <w:multiLevelType w:val="hybridMultilevel"/>
    <w:tmpl w:val="FE2A38CC"/>
    <w:lvl w:ilvl="0" w:tplc="602837E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FB81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F3E66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C6B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6482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CB3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A287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420D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F08F8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84F04"/>
    <w:multiLevelType w:val="hybridMultilevel"/>
    <w:tmpl w:val="CC789F24"/>
    <w:lvl w:ilvl="0" w:tplc="BD3AE03E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3E3622DA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88C2118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B62E8BEA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3A82AB6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D4AC47B4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5A921CD8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8A4EF42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46E428DE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1" w15:restartNumberingAfterBreak="0">
    <w:nsid w:val="621A5C2F"/>
    <w:multiLevelType w:val="hybridMultilevel"/>
    <w:tmpl w:val="8E329F16"/>
    <w:lvl w:ilvl="0" w:tplc="7144CDEA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</w:lvl>
    <w:lvl w:ilvl="1" w:tplc="202E00BE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E6C264AC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7EE6B4D0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217AD174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E778ABFA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1AA351E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22EAAE6C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3C2A130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32" w15:restartNumberingAfterBreak="0">
    <w:nsid w:val="6D361278"/>
    <w:multiLevelType w:val="hybridMultilevel"/>
    <w:tmpl w:val="777AFD40"/>
    <w:lvl w:ilvl="0" w:tplc="973E9F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47E6E7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36EB7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DC309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B3C7D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02A012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06E458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3C562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0045F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 w15:restartNumberingAfterBreak="0">
    <w:nsid w:val="777E78A6"/>
    <w:multiLevelType w:val="hybridMultilevel"/>
    <w:tmpl w:val="E4AC3248"/>
    <w:lvl w:ilvl="0" w:tplc="5454B314">
      <w:start w:val="1"/>
      <w:numFmt w:val="decimal"/>
      <w:lvlText w:val="%1."/>
      <w:lvlJc w:val="left"/>
      <w:pPr>
        <w:tabs>
          <w:tab w:val="num" w:pos="1470"/>
        </w:tabs>
        <w:ind w:left="1470" w:hanging="870"/>
      </w:pPr>
      <w:rPr>
        <w:rFonts w:hint="default"/>
      </w:rPr>
    </w:lvl>
    <w:lvl w:ilvl="1" w:tplc="AA46CF6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5188D3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27C0C2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894CC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2B8B6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0B6B4B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BD86F4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6C21A3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79F75DA1"/>
    <w:multiLevelType w:val="hybridMultilevel"/>
    <w:tmpl w:val="D10C4F7A"/>
    <w:lvl w:ilvl="0" w:tplc="D58E4E16">
      <w:start w:val="11"/>
      <w:numFmt w:val="decimal"/>
      <w:lvlText w:val="%1."/>
      <w:lvlJc w:val="left"/>
      <w:pPr>
        <w:tabs>
          <w:tab w:val="num" w:pos="1185"/>
        </w:tabs>
        <w:ind w:left="1185" w:hanging="570"/>
      </w:pPr>
      <w:rPr>
        <w:rFonts w:hint="default"/>
      </w:rPr>
    </w:lvl>
    <w:lvl w:ilvl="1" w:tplc="126AEC30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B57E27F0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A812635E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6CE4E4A4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1618DF76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4BE6441C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6DFA6B00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3738BD74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35" w15:restartNumberingAfterBreak="0">
    <w:nsid w:val="79FB619A"/>
    <w:multiLevelType w:val="hybridMultilevel"/>
    <w:tmpl w:val="E6E8FD94"/>
    <w:lvl w:ilvl="0" w:tplc="E93671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A9CEDA42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990E1AA6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CDEA2A6C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ED9897D0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ABD0F2FE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A7B45450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56EC8A8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37278FA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ACD6B4E"/>
    <w:multiLevelType w:val="hybridMultilevel"/>
    <w:tmpl w:val="2C9E1F54"/>
    <w:lvl w:ilvl="0" w:tplc="6280340E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512445D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C72753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4DCB55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2DA8A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3AC45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3A4DE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4E4439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9388FB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 w15:restartNumberingAfterBreak="0">
    <w:nsid w:val="7BB5221D"/>
    <w:multiLevelType w:val="hybridMultilevel"/>
    <w:tmpl w:val="4FDADC54"/>
    <w:lvl w:ilvl="0" w:tplc="B4EE9142">
      <w:start w:val="16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Times New Roman" w:eastAsia="Times New Roman" w:hAnsi="Times New Roman" w:cs="Times New Roman" w:hint="default"/>
      </w:rPr>
    </w:lvl>
    <w:lvl w:ilvl="1" w:tplc="0A84B336" w:tentative="1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hint="default"/>
      </w:rPr>
    </w:lvl>
    <w:lvl w:ilvl="2" w:tplc="B5C852A0" w:tentative="1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59F6A11E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9ADA4B22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hint="default"/>
      </w:rPr>
    </w:lvl>
    <w:lvl w:ilvl="5" w:tplc="B0A8A20C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46269F4A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756E70F4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hint="default"/>
      </w:rPr>
    </w:lvl>
    <w:lvl w:ilvl="8" w:tplc="A0A8C330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38" w15:restartNumberingAfterBreak="0">
    <w:nsid w:val="7CA2287D"/>
    <w:multiLevelType w:val="hybridMultilevel"/>
    <w:tmpl w:val="44F0224E"/>
    <w:lvl w:ilvl="0" w:tplc="B17A169A">
      <w:start w:val="1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  <w:color w:val="FF0000"/>
      </w:rPr>
    </w:lvl>
    <w:lvl w:ilvl="1" w:tplc="87B807EC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683C1BBA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B5CACE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DE46E76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1A7EBCCC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8FEE36B2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B250576C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24CC114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7"/>
  </w:num>
  <w:num w:numId="2">
    <w:abstractNumId w:val="18"/>
  </w:num>
  <w:num w:numId="3">
    <w:abstractNumId w:val="0"/>
  </w:num>
  <w:num w:numId="4">
    <w:abstractNumId w:val="5"/>
  </w:num>
  <w:num w:numId="5">
    <w:abstractNumId w:val="27"/>
  </w:num>
  <w:num w:numId="6">
    <w:abstractNumId w:val="22"/>
  </w:num>
  <w:num w:numId="7">
    <w:abstractNumId w:val="23"/>
  </w:num>
  <w:num w:numId="8">
    <w:abstractNumId w:val="1"/>
  </w:num>
  <w:num w:numId="9">
    <w:abstractNumId w:val="13"/>
  </w:num>
  <w:num w:numId="10">
    <w:abstractNumId w:val="29"/>
  </w:num>
  <w:num w:numId="11">
    <w:abstractNumId w:val="8"/>
  </w:num>
  <w:num w:numId="12">
    <w:abstractNumId w:val="32"/>
  </w:num>
  <w:num w:numId="13">
    <w:abstractNumId w:val="36"/>
  </w:num>
  <w:num w:numId="14">
    <w:abstractNumId w:val="11"/>
  </w:num>
  <w:num w:numId="15">
    <w:abstractNumId w:val="15"/>
  </w:num>
  <w:num w:numId="16">
    <w:abstractNumId w:val="34"/>
  </w:num>
  <w:num w:numId="17">
    <w:abstractNumId w:val="9"/>
  </w:num>
  <w:num w:numId="18">
    <w:abstractNumId w:val="35"/>
  </w:num>
  <w:num w:numId="19">
    <w:abstractNumId w:val="7"/>
  </w:num>
  <w:num w:numId="20">
    <w:abstractNumId w:val="4"/>
  </w:num>
  <w:num w:numId="21">
    <w:abstractNumId w:val="26"/>
  </w:num>
  <w:num w:numId="22">
    <w:abstractNumId w:val="25"/>
  </w:num>
  <w:num w:numId="23">
    <w:abstractNumId w:val="10"/>
  </w:num>
  <w:num w:numId="24">
    <w:abstractNumId w:val="24"/>
  </w:num>
  <w:num w:numId="25">
    <w:abstractNumId w:val="14"/>
  </w:num>
  <w:num w:numId="26">
    <w:abstractNumId w:val="2"/>
  </w:num>
  <w:num w:numId="27">
    <w:abstractNumId w:val="19"/>
  </w:num>
  <w:num w:numId="28">
    <w:abstractNumId w:val="33"/>
  </w:num>
  <w:num w:numId="29">
    <w:abstractNumId w:val="17"/>
  </w:num>
  <w:num w:numId="30">
    <w:abstractNumId w:val="21"/>
  </w:num>
  <w:num w:numId="31">
    <w:abstractNumId w:val="6"/>
  </w:num>
  <w:num w:numId="32">
    <w:abstractNumId w:val="12"/>
  </w:num>
  <w:num w:numId="33">
    <w:abstractNumId w:val="16"/>
  </w:num>
  <w:num w:numId="34">
    <w:abstractNumId w:val="30"/>
  </w:num>
  <w:num w:numId="35">
    <w:abstractNumId w:val="28"/>
  </w:num>
  <w:num w:numId="36">
    <w:abstractNumId w:val="38"/>
  </w:num>
  <w:num w:numId="37">
    <w:abstractNumId w:val="3"/>
  </w:num>
  <w:num w:numId="38">
    <w:abstractNumId w:val="31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04D"/>
    <w:rsid w:val="00001EEF"/>
    <w:rsid w:val="0000214C"/>
    <w:rsid w:val="00002C56"/>
    <w:rsid w:val="00004169"/>
    <w:rsid w:val="00012771"/>
    <w:rsid w:val="000132F8"/>
    <w:rsid w:val="00015C0D"/>
    <w:rsid w:val="0001680C"/>
    <w:rsid w:val="00024DDE"/>
    <w:rsid w:val="00026AB0"/>
    <w:rsid w:val="0003042B"/>
    <w:rsid w:val="000363E4"/>
    <w:rsid w:val="00037720"/>
    <w:rsid w:val="00045B02"/>
    <w:rsid w:val="000477B1"/>
    <w:rsid w:val="000511AC"/>
    <w:rsid w:val="000520D0"/>
    <w:rsid w:val="00053FC3"/>
    <w:rsid w:val="00056ED2"/>
    <w:rsid w:val="00061231"/>
    <w:rsid w:val="0006516C"/>
    <w:rsid w:val="00065272"/>
    <w:rsid w:val="00066677"/>
    <w:rsid w:val="00072531"/>
    <w:rsid w:val="00073839"/>
    <w:rsid w:val="0007521A"/>
    <w:rsid w:val="00081303"/>
    <w:rsid w:val="0008139B"/>
    <w:rsid w:val="00081844"/>
    <w:rsid w:val="000838AE"/>
    <w:rsid w:val="00086E9E"/>
    <w:rsid w:val="0008763E"/>
    <w:rsid w:val="00090BFE"/>
    <w:rsid w:val="00091ACA"/>
    <w:rsid w:val="00092CB3"/>
    <w:rsid w:val="000947DA"/>
    <w:rsid w:val="000952B4"/>
    <w:rsid w:val="00096325"/>
    <w:rsid w:val="0009722C"/>
    <w:rsid w:val="000A0FB0"/>
    <w:rsid w:val="000A3AAD"/>
    <w:rsid w:val="000A4E3C"/>
    <w:rsid w:val="000A52F5"/>
    <w:rsid w:val="000B43FF"/>
    <w:rsid w:val="000B6AF5"/>
    <w:rsid w:val="000C43CC"/>
    <w:rsid w:val="000D08E9"/>
    <w:rsid w:val="000D40DF"/>
    <w:rsid w:val="000D4B06"/>
    <w:rsid w:val="000E2929"/>
    <w:rsid w:val="000E38C5"/>
    <w:rsid w:val="000E56A6"/>
    <w:rsid w:val="000E570E"/>
    <w:rsid w:val="000E5E81"/>
    <w:rsid w:val="000E7BFE"/>
    <w:rsid w:val="000F0FE1"/>
    <w:rsid w:val="000F13EE"/>
    <w:rsid w:val="000F26E1"/>
    <w:rsid w:val="000F4A98"/>
    <w:rsid w:val="0010008B"/>
    <w:rsid w:val="00100A19"/>
    <w:rsid w:val="0010137A"/>
    <w:rsid w:val="00104A75"/>
    <w:rsid w:val="0010660C"/>
    <w:rsid w:val="00107950"/>
    <w:rsid w:val="00111E93"/>
    <w:rsid w:val="001122CC"/>
    <w:rsid w:val="0011476B"/>
    <w:rsid w:val="00121430"/>
    <w:rsid w:val="00123A50"/>
    <w:rsid w:val="00127C51"/>
    <w:rsid w:val="0013178D"/>
    <w:rsid w:val="00133A9E"/>
    <w:rsid w:val="001343C7"/>
    <w:rsid w:val="00140F7E"/>
    <w:rsid w:val="00141144"/>
    <w:rsid w:val="00142B50"/>
    <w:rsid w:val="00142FE9"/>
    <w:rsid w:val="00143413"/>
    <w:rsid w:val="00143A5D"/>
    <w:rsid w:val="001468BF"/>
    <w:rsid w:val="00160686"/>
    <w:rsid w:val="00163411"/>
    <w:rsid w:val="00164EB4"/>
    <w:rsid w:val="00175CA7"/>
    <w:rsid w:val="00177A6D"/>
    <w:rsid w:val="00183BDB"/>
    <w:rsid w:val="00184E5E"/>
    <w:rsid w:val="00185638"/>
    <w:rsid w:val="00194A80"/>
    <w:rsid w:val="00197BE3"/>
    <w:rsid w:val="001B085F"/>
    <w:rsid w:val="001B1D8D"/>
    <w:rsid w:val="001B4F42"/>
    <w:rsid w:val="001B6197"/>
    <w:rsid w:val="001B7220"/>
    <w:rsid w:val="001C09A1"/>
    <w:rsid w:val="001C43DB"/>
    <w:rsid w:val="001C4731"/>
    <w:rsid w:val="001C492B"/>
    <w:rsid w:val="001C6A0C"/>
    <w:rsid w:val="001C6C14"/>
    <w:rsid w:val="001C7D88"/>
    <w:rsid w:val="001D493A"/>
    <w:rsid w:val="001E0102"/>
    <w:rsid w:val="001E79CC"/>
    <w:rsid w:val="001F309F"/>
    <w:rsid w:val="001F6A85"/>
    <w:rsid w:val="00204941"/>
    <w:rsid w:val="00207D8A"/>
    <w:rsid w:val="00212061"/>
    <w:rsid w:val="002125C3"/>
    <w:rsid w:val="00216BC0"/>
    <w:rsid w:val="002173C2"/>
    <w:rsid w:val="00222EC2"/>
    <w:rsid w:val="00222F61"/>
    <w:rsid w:val="00222FAE"/>
    <w:rsid w:val="00223332"/>
    <w:rsid w:val="00226977"/>
    <w:rsid w:val="00240CAC"/>
    <w:rsid w:val="00241C09"/>
    <w:rsid w:val="002428D9"/>
    <w:rsid w:val="00244D61"/>
    <w:rsid w:val="00250016"/>
    <w:rsid w:val="00253231"/>
    <w:rsid w:val="00253BC6"/>
    <w:rsid w:val="00261430"/>
    <w:rsid w:val="0026158D"/>
    <w:rsid w:val="002646CD"/>
    <w:rsid w:val="00264F09"/>
    <w:rsid w:val="00274909"/>
    <w:rsid w:val="0028294F"/>
    <w:rsid w:val="00282D71"/>
    <w:rsid w:val="00283B43"/>
    <w:rsid w:val="002846D8"/>
    <w:rsid w:val="00290786"/>
    <w:rsid w:val="0029172D"/>
    <w:rsid w:val="00296526"/>
    <w:rsid w:val="002A248F"/>
    <w:rsid w:val="002A5447"/>
    <w:rsid w:val="002A6564"/>
    <w:rsid w:val="002B38DF"/>
    <w:rsid w:val="002C0D78"/>
    <w:rsid w:val="002C2ECA"/>
    <w:rsid w:val="002C5A56"/>
    <w:rsid w:val="002C7668"/>
    <w:rsid w:val="002D7DA0"/>
    <w:rsid w:val="002F26A4"/>
    <w:rsid w:val="002F2B1B"/>
    <w:rsid w:val="002F733C"/>
    <w:rsid w:val="00301350"/>
    <w:rsid w:val="00302962"/>
    <w:rsid w:val="00305B49"/>
    <w:rsid w:val="00310F25"/>
    <w:rsid w:val="00315AB0"/>
    <w:rsid w:val="00316F2C"/>
    <w:rsid w:val="0032111C"/>
    <w:rsid w:val="003227F0"/>
    <w:rsid w:val="00334D29"/>
    <w:rsid w:val="003354AA"/>
    <w:rsid w:val="00335A9E"/>
    <w:rsid w:val="00335B94"/>
    <w:rsid w:val="00336F8D"/>
    <w:rsid w:val="00340322"/>
    <w:rsid w:val="0034187D"/>
    <w:rsid w:val="00345555"/>
    <w:rsid w:val="003466E7"/>
    <w:rsid w:val="00347617"/>
    <w:rsid w:val="00353E0A"/>
    <w:rsid w:val="003542E1"/>
    <w:rsid w:val="00356BA1"/>
    <w:rsid w:val="00371ADC"/>
    <w:rsid w:val="00373A2F"/>
    <w:rsid w:val="00375FCB"/>
    <w:rsid w:val="00376D99"/>
    <w:rsid w:val="00382058"/>
    <w:rsid w:val="003820B0"/>
    <w:rsid w:val="0038615E"/>
    <w:rsid w:val="00390D4F"/>
    <w:rsid w:val="0039633F"/>
    <w:rsid w:val="003A086F"/>
    <w:rsid w:val="003A0A4F"/>
    <w:rsid w:val="003A3425"/>
    <w:rsid w:val="003A4EF8"/>
    <w:rsid w:val="003A52EB"/>
    <w:rsid w:val="003A6FEA"/>
    <w:rsid w:val="003B55C1"/>
    <w:rsid w:val="003C1B52"/>
    <w:rsid w:val="003D10DF"/>
    <w:rsid w:val="003D4CC8"/>
    <w:rsid w:val="003D5157"/>
    <w:rsid w:val="003D620A"/>
    <w:rsid w:val="003D6304"/>
    <w:rsid w:val="003E50CA"/>
    <w:rsid w:val="003E6F3A"/>
    <w:rsid w:val="003F04C3"/>
    <w:rsid w:val="003F18DC"/>
    <w:rsid w:val="003F4E7E"/>
    <w:rsid w:val="003F6141"/>
    <w:rsid w:val="00400E89"/>
    <w:rsid w:val="004030B2"/>
    <w:rsid w:val="004048F9"/>
    <w:rsid w:val="004054DE"/>
    <w:rsid w:val="004062A5"/>
    <w:rsid w:val="00410CE4"/>
    <w:rsid w:val="00410E38"/>
    <w:rsid w:val="00411CC5"/>
    <w:rsid w:val="00412AAF"/>
    <w:rsid w:val="00415090"/>
    <w:rsid w:val="00421128"/>
    <w:rsid w:val="00422662"/>
    <w:rsid w:val="004253FC"/>
    <w:rsid w:val="00427C8F"/>
    <w:rsid w:val="00436F27"/>
    <w:rsid w:val="004407BD"/>
    <w:rsid w:val="00444C0A"/>
    <w:rsid w:val="0044550B"/>
    <w:rsid w:val="00446677"/>
    <w:rsid w:val="0044751A"/>
    <w:rsid w:val="00450038"/>
    <w:rsid w:val="00450C97"/>
    <w:rsid w:val="00453653"/>
    <w:rsid w:val="004561FE"/>
    <w:rsid w:val="00460D4E"/>
    <w:rsid w:val="004660C6"/>
    <w:rsid w:val="004805BF"/>
    <w:rsid w:val="00480CA3"/>
    <w:rsid w:val="004827EC"/>
    <w:rsid w:val="00486C68"/>
    <w:rsid w:val="00490198"/>
    <w:rsid w:val="00491D9E"/>
    <w:rsid w:val="004949D8"/>
    <w:rsid w:val="00495DC8"/>
    <w:rsid w:val="00496E0B"/>
    <w:rsid w:val="004A31CA"/>
    <w:rsid w:val="004A3DF4"/>
    <w:rsid w:val="004A74E4"/>
    <w:rsid w:val="004B2165"/>
    <w:rsid w:val="004B28EC"/>
    <w:rsid w:val="004B4F78"/>
    <w:rsid w:val="004B7667"/>
    <w:rsid w:val="004C02B7"/>
    <w:rsid w:val="004C05F9"/>
    <w:rsid w:val="004C4E79"/>
    <w:rsid w:val="004C7036"/>
    <w:rsid w:val="004D18DD"/>
    <w:rsid w:val="004D2A6C"/>
    <w:rsid w:val="004D5E43"/>
    <w:rsid w:val="004E0B71"/>
    <w:rsid w:val="004E70AC"/>
    <w:rsid w:val="004F15ED"/>
    <w:rsid w:val="004F1CA7"/>
    <w:rsid w:val="005003C5"/>
    <w:rsid w:val="00502D9C"/>
    <w:rsid w:val="00503A86"/>
    <w:rsid w:val="005070AA"/>
    <w:rsid w:val="005078C0"/>
    <w:rsid w:val="0051083C"/>
    <w:rsid w:val="005109AD"/>
    <w:rsid w:val="00512406"/>
    <w:rsid w:val="00516636"/>
    <w:rsid w:val="00520CA5"/>
    <w:rsid w:val="00521586"/>
    <w:rsid w:val="00521F27"/>
    <w:rsid w:val="00521F71"/>
    <w:rsid w:val="00527D9C"/>
    <w:rsid w:val="00530BAD"/>
    <w:rsid w:val="00531414"/>
    <w:rsid w:val="005407AE"/>
    <w:rsid w:val="005415C2"/>
    <w:rsid w:val="005456BF"/>
    <w:rsid w:val="00545DCB"/>
    <w:rsid w:val="005472FB"/>
    <w:rsid w:val="00547ACC"/>
    <w:rsid w:val="0055001F"/>
    <w:rsid w:val="005511E1"/>
    <w:rsid w:val="00551E3F"/>
    <w:rsid w:val="005538EE"/>
    <w:rsid w:val="00555859"/>
    <w:rsid w:val="00557FED"/>
    <w:rsid w:val="00570DE3"/>
    <w:rsid w:val="00571C6A"/>
    <w:rsid w:val="00575307"/>
    <w:rsid w:val="0057592D"/>
    <w:rsid w:val="00575AB5"/>
    <w:rsid w:val="00583FDB"/>
    <w:rsid w:val="00585471"/>
    <w:rsid w:val="00590618"/>
    <w:rsid w:val="005914F7"/>
    <w:rsid w:val="005956CB"/>
    <w:rsid w:val="00597836"/>
    <w:rsid w:val="005A03EB"/>
    <w:rsid w:val="005A0A50"/>
    <w:rsid w:val="005A14C1"/>
    <w:rsid w:val="005A5047"/>
    <w:rsid w:val="005B40A6"/>
    <w:rsid w:val="005B51E8"/>
    <w:rsid w:val="005B56B1"/>
    <w:rsid w:val="005B580A"/>
    <w:rsid w:val="005B75EA"/>
    <w:rsid w:val="005D3BF2"/>
    <w:rsid w:val="005D5469"/>
    <w:rsid w:val="005D726B"/>
    <w:rsid w:val="005E66A8"/>
    <w:rsid w:val="005F1DD4"/>
    <w:rsid w:val="005F43C5"/>
    <w:rsid w:val="005F7787"/>
    <w:rsid w:val="006017D2"/>
    <w:rsid w:val="00606D6C"/>
    <w:rsid w:val="006113CA"/>
    <w:rsid w:val="00611713"/>
    <w:rsid w:val="00611EA1"/>
    <w:rsid w:val="0061767A"/>
    <w:rsid w:val="006232ED"/>
    <w:rsid w:val="00625379"/>
    <w:rsid w:val="006255AA"/>
    <w:rsid w:val="00631963"/>
    <w:rsid w:val="00636108"/>
    <w:rsid w:val="0063736C"/>
    <w:rsid w:val="00642D61"/>
    <w:rsid w:val="00643D90"/>
    <w:rsid w:val="0065420B"/>
    <w:rsid w:val="006552A4"/>
    <w:rsid w:val="0065634F"/>
    <w:rsid w:val="00657FDB"/>
    <w:rsid w:val="006617D0"/>
    <w:rsid w:val="00674856"/>
    <w:rsid w:val="00680254"/>
    <w:rsid w:val="00680F72"/>
    <w:rsid w:val="0068195C"/>
    <w:rsid w:val="00683458"/>
    <w:rsid w:val="00686618"/>
    <w:rsid w:val="00687FB2"/>
    <w:rsid w:val="00690F4D"/>
    <w:rsid w:val="00691E6C"/>
    <w:rsid w:val="006A16BC"/>
    <w:rsid w:val="006A28CE"/>
    <w:rsid w:val="006A4CDB"/>
    <w:rsid w:val="006A5A31"/>
    <w:rsid w:val="006A5BEF"/>
    <w:rsid w:val="006A6B7C"/>
    <w:rsid w:val="006B49F5"/>
    <w:rsid w:val="006B71E5"/>
    <w:rsid w:val="006C0674"/>
    <w:rsid w:val="006C0BE3"/>
    <w:rsid w:val="006C6E69"/>
    <w:rsid w:val="006D5AF9"/>
    <w:rsid w:val="006D6260"/>
    <w:rsid w:val="006D63E0"/>
    <w:rsid w:val="006E26D6"/>
    <w:rsid w:val="006E3258"/>
    <w:rsid w:val="006E4E0E"/>
    <w:rsid w:val="006E50E1"/>
    <w:rsid w:val="006F4DE6"/>
    <w:rsid w:val="006F5E32"/>
    <w:rsid w:val="006F667E"/>
    <w:rsid w:val="006F6AEE"/>
    <w:rsid w:val="00700D05"/>
    <w:rsid w:val="00701AB0"/>
    <w:rsid w:val="00701D3B"/>
    <w:rsid w:val="00703C12"/>
    <w:rsid w:val="00704B68"/>
    <w:rsid w:val="00706424"/>
    <w:rsid w:val="00710F09"/>
    <w:rsid w:val="00714191"/>
    <w:rsid w:val="0071434D"/>
    <w:rsid w:val="00716267"/>
    <w:rsid w:val="00722CB0"/>
    <w:rsid w:val="00722D13"/>
    <w:rsid w:val="007301BF"/>
    <w:rsid w:val="00733CA3"/>
    <w:rsid w:val="00734AFF"/>
    <w:rsid w:val="00737DEA"/>
    <w:rsid w:val="007463AA"/>
    <w:rsid w:val="007503D7"/>
    <w:rsid w:val="00754C09"/>
    <w:rsid w:val="00755D1C"/>
    <w:rsid w:val="0076039B"/>
    <w:rsid w:val="00760673"/>
    <w:rsid w:val="00761FA3"/>
    <w:rsid w:val="00762032"/>
    <w:rsid w:val="0076342D"/>
    <w:rsid w:val="00763741"/>
    <w:rsid w:val="00770C63"/>
    <w:rsid w:val="0077103A"/>
    <w:rsid w:val="00775873"/>
    <w:rsid w:val="007814DA"/>
    <w:rsid w:val="007826FB"/>
    <w:rsid w:val="00782C69"/>
    <w:rsid w:val="00791018"/>
    <w:rsid w:val="00795060"/>
    <w:rsid w:val="007A3B5D"/>
    <w:rsid w:val="007A3D65"/>
    <w:rsid w:val="007A4D0F"/>
    <w:rsid w:val="007A594F"/>
    <w:rsid w:val="007B026D"/>
    <w:rsid w:val="007B3AE9"/>
    <w:rsid w:val="007B52A8"/>
    <w:rsid w:val="007B6615"/>
    <w:rsid w:val="007B6A13"/>
    <w:rsid w:val="007C65B7"/>
    <w:rsid w:val="007D330C"/>
    <w:rsid w:val="007D54DB"/>
    <w:rsid w:val="007D60AF"/>
    <w:rsid w:val="007E14B5"/>
    <w:rsid w:val="007E5148"/>
    <w:rsid w:val="007F45B9"/>
    <w:rsid w:val="00800785"/>
    <w:rsid w:val="00801DDD"/>
    <w:rsid w:val="0080233F"/>
    <w:rsid w:val="00804365"/>
    <w:rsid w:val="008117FC"/>
    <w:rsid w:val="00812BAF"/>
    <w:rsid w:val="00814AFB"/>
    <w:rsid w:val="00815EBF"/>
    <w:rsid w:val="00821B6D"/>
    <w:rsid w:val="00822298"/>
    <w:rsid w:val="008224C2"/>
    <w:rsid w:val="00824F0E"/>
    <w:rsid w:val="00830AD6"/>
    <w:rsid w:val="0083512C"/>
    <w:rsid w:val="0083733C"/>
    <w:rsid w:val="008426CC"/>
    <w:rsid w:val="00842D1E"/>
    <w:rsid w:val="00844027"/>
    <w:rsid w:val="00847427"/>
    <w:rsid w:val="00847820"/>
    <w:rsid w:val="00850683"/>
    <w:rsid w:val="0085218B"/>
    <w:rsid w:val="008578FE"/>
    <w:rsid w:val="008660CA"/>
    <w:rsid w:val="00873094"/>
    <w:rsid w:val="008753CF"/>
    <w:rsid w:val="00877851"/>
    <w:rsid w:val="0087789F"/>
    <w:rsid w:val="008819E9"/>
    <w:rsid w:val="00882CD6"/>
    <w:rsid w:val="008839E6"/>
    <w:rsid w:val="008922CE"/>
    <w:rsid w:val="008928BB"/>
    <w:rsid w:val="00894536"/>
    <w:rsid w:val="008954E1"/>
    <w:rsid w:val="00895908"/>
    <w:rsid w:val="008966FF"/>
    <w:rsid w:val="00897783"/>
    <w:rsid w:val="008A46E9"/>
    <w:rsid w:val="008A6097"/>
    <w:rsid w:val="008A6792"/>
    <w:rsid w:val="008A7104"/>
    <w:rsid w:val="008B05FA"/>
    <w:rsid w:val="008B24D1"/>
    <w:rsid w:val="008B2C17"/>
    <w:rsid w:val="008B6B86"/>
    <w:rsid w:val="008B73AD"/>
    <w:rsid w:val="008B7721"/>
    <w:rsid w:val="008C1BB5"/>
    <w:rsid w:val="008C3872"/>
    <w:rsid w:val="008C3C49"/>
    <w:rsid w:val="008C4375"/>
    <w:rsid w:val="008D0ED5"/>
    <w:rsid w:val="008D2596"/>
    <w:rsid w:val="008D29C8"/>
    <w:rsid w:val="008D308B"/>
    <w:rsid w:val="008D691A"/>
    <w:rsid w:val="008D757D"/>
    <w:rsid w:val="008E6967"/>
    <w:rsid w:val="008F0247"/>
    <w:rsid w:val="008F1821"/>
    <w:rsid w:val="008F2034"/>
    <w:rsid w:val="008F304B"/>
    <w:rsid w:val="008F3655"/>
    <w:rsid w:val="008F4D9D"/>
    <w:rsid w:val="008F5E20"/>
    <w:rsid w:val="008F6F54"/>
    <w:rsid w:val="008F7992"/>
    <w:rsid w:val="0090187D"/>
    <w:rsid w:val="00902650"/>
    <w:rsid w:val="00912B05"/>
    <w:rsid w:val="00915267"/>
    <w:rsid w:val="009160C2"/>
    <w:rsid w:val="00916DB1"/>
    <w:rsid w:val="00917BEC"/>
    <w:rsid w:val="0092575E"/>
    <w:rsid w:val="009315BF"/>
    <w:rsid w:val="00940121"/>
    <w:rsid w:val="00942414"/>
    <w:rsid w:val="0094683B"/>
    <w:rsid w:val="0094698F"/>
    <w:rsid w:val="0094739C"/>
    <w:rsid w:val="009508FD"/>
    <w:rsid w:val="009541B9"/>
    <w:rsid w:val="00955E3D"/>
    <w:rsid w:val="0096453A"/>
    <w:rsid w:val="00970BB8"/>
    <w:rsid w:val="00970CA0"/>
    <w:rsid w:val="009717A4"/>
    <w:rsid w:val="00971A14"/>
    <w:rsid w:val="00972BC9"/>
    <w:rsid w:val="00974C28"/>
    <w:rsid w:val="00975D0D"/>
    <w:rsid w:val="0098071A"/>
    <w:rsid w:val="00993085"/>
    <w:rsid w:val="00993E55"/>
    <w:rsid w:val="00994A09"/>
    <w:rsid w:val="009B0DA6"/>
    <w:rsid w:val="009B26BE"/>
    <w:rsid w:val="009B29C9"/>
    <w:rsid w:val="009B37C2"/>
    <w:rsid w:val="009B48C9"/>
    <w:rsid w:val="009B5FBD"/>
    <w:rsid w:val="009B6D47"/>
    <w:rsid w:val="009C4A58"/>
    <w:rsid w:val="009C6E8D"/>
    <w:rsid w:val="009D1FA2"/>
    <w:rsid w:val="009D1FEF"/>
    <w:rsid w:val="009D2BBF"/>
    <w:rsid w:val="009D69E7"/>
    <w:rsid w:val="009F28BC"/>
    <w:rsid w:val="009F3D4B"/>
    <w:rsid w:val="009F7C41"/>
    <w:rsid w:val="00A03072"/>
    <w:rsid w:val="00A038BD"/>
    <w:rsid w:val="00A1004D"/>
    <w:rsid w:val="00A11303"/>
    <w:rsid w:val="00A1522B"/>
    <w:rsid w:val="00A17217"/>
    <w:rsid w:val="00A17F4D"/>
    <w:rsid w:val="00A20EDC"/>
    <w:rsid w:val="00A23784"/>
    <w:rsid w:val="00A30D49"/>
    <w:rsid w:val="00A31B9F"/>
    <w:rsid w:val="00A35320"/>
    <w:rsid w:val="00A3588B"/>
    <w:rsid w:val="00A41466"/>
    <w:rsid w:val="00A43F54"/>
    <w:rsid w:val="00A464D4"/>
    <w:rsid w:val="00A5009C"/>
    <w:rsid w:val="00A52300"/>
    <w:rsid w:val="00A52B12"/>
    <w:rsid w:val="00A56EA6"/>
    <w:rsid w:val="00A57829"/>
    <w:rsid w:val="00A61863"/>
    <w:rsid w:val="00A6209B"/>
    <w:rsid w:val="00A63CD4"/>
    <w:rsid w:val="00A668E5"/>
    <w:rsid w:val="00A67248"/>
    <w:rsid w:val="00A67EE2"/>
    <w:rsid w:val="00A73D10"/>
    <w:rsid w:val="00A82108"/>
    <w:rsid w:val="00A842E7"/>
    <w:rsid w:val="00A8540A"/>
    <w:rsid w:val="00A916D1"/>
    <w:rsid w:val="00A93EE8"/>
    <w:rsid w:val="00A940BA"/>
    <w:rsid w:val="00A95C28"/>
    <w:rsid w:val="00AA721C"/>
    <w:rsid w:val="00AA7C4E"/>
    <w:rsid w:val="00AA7CCD"/>
    <w:rsid w:val="00AB1B95"/>
    <w:rsid w:val="00AB3665"/>
    <w:rsid w:val="00AB73FF"/>
    <w:rsid w:val="00AC065F"/>
    <w:rsid w:val="00AC152C"/>
    <w:rsid w:val="00AD115D"/>
    <w:rsid w:val="00AD296E"/>
    <w:rsid w:val="00AD3CB6"/>
    <w:rsid w:val="00AD473D"/>
    <w:rsid w:val="00AD7D7B"/>
    <w:rsid w:val="00AE3327"/>
    <w:rsid w:val="00AE36C3"/>
    <w:rsid w:val="00AF6853"/>
    <w:rsid w:val="00B01035"/>
    <w:rsid w:val="00B04473"/>
    <w:rsid w:val="00B111B9"/>
    <w:rsid w:val="00B13E28"/>
    <w:rsid w:val="00B1795B"/>
    <w:rsid w:val="00B20946"/>
    <w:rsid w:val="00B22C9C"/>
    <w:rsid w:val="00B22FC1"/>
    <w:rsid w:val="00B23E46"/>
    <w:rsid w:val="00B25D39"/>
    <w:rsid w:val="00B27AC5"/>
    <w:rsid w:val="00B3086B"/>
    <w:rsid w:val="00B336A2"/>
    <w:rsid w:val="00B34716"/>
    <w:rsid w:val="00B368B0"/>
    <w:rsid w:val="00B41335"/>
    <w:rsid w:val="00B42120"/>
    <w:rsid w:val="00B434C7"/>
    <w:rsid w:val="00B43B0E"/>
    <w:rsid w:val="00B43CC6"/>
    <w:rsid w:val="00B450DE"/>
    <w:rsid w:val="00B45C17"/>
    <w:rsid w:val="00B47832"/>
    <w:rsid w:val="00B50C4E"/>
    <w:rsid w:val="00B5636F"/>
    <w:rsid w:val="00B63B66"/>
    <w:rsid w:val="00B64FBE"/>
    <w:rsid w:val="00B70798"/>
    <w:rsid w:val="00B74430"/>
    <w:rsid w:val="00B74F5F"/>
    <w:rsid w:val="00B75447"/>
    <w:rsid w:val="00B83151"/>
    <w:rsid w:val="00B848A2"/>
    <w:rsid w:val="00B85FCE"/>
    <w:rsid w:val="00B87EA3"/>
    <w:rsid w:val="00B915E2"/>
    <w:rsid w:val="00B96F53"/>
    <w:rsid w:val="00B973DE"/>
    <w:rsid w:val="00BA07FD"/>
    <w:rsid w:val="00BA175E"/>
    <w:rsid w:val="00BA17DE"/>
    <w:rsid w:val="00BA56DE"/>
    <w:rsid w:val="00BB11E8"/>
    <w:rsid w:val="00BB18DF"/>
    <w:rsid w:val="00BB27E7"/>
    <w:rsid w:val="00BC0741"/>
    <w:rsid w:val="00BC1AAE"/>
    <w:rsid w:val="00BC50F5"/>
    <w:rsid w:val="00BC5B0C"/>
    <w:rsid w:val="00BC7325"/>
    <w:rsid w:val="00BC7E4C"/>
    <w:rsid w:val="00BD2AAB"/>
    <w:rsid w:val="00BD419A"/>
    <w:rsid w:val="00BD4FA8"/>
    <w:rsid w:val="00BE0123"/>
    <w:rsid w:val="00BE1082"/>
    <w:rsid w:val="00BE2EBE"/>
    <w:rsid w:val="00BE3BA1"/>
    <w:rsid w:val="00BF0727"/>
    <w:rsid w:val="00BF1783"/>
    <w:rsid w:val="00BF3499"/>
    <w:rsid w:val="00BF4371"/>
    <w:rsid w:val="00BF5468"/>
    <w:rsid w:val="00BF6338"/>
    <w:rsid w:val="00BF66E9"/>
    <w:rsid w:val="00BF71A8"/>
    <w:rsid w:val="00C0494A"/>
    <w:rsid w:val="00C05A62"/>
    <w:rsid w:val="00C06480"/>
    <w:rsid w:val="00C1035A"/>
    <w:rsid w:val="00C117BA"/>
    <w:rsid w:val="00C12839"/>
    <w:rsid w:val="00C161BF"/>
    <w:rsid w:val="00C20880"/>
    <w:rsid w:val="00C215E0"/>
    <w:rsid w:val="00C228CE"/>
    <w:rsid w:val="00C25239"/>
    <w:rsid w:val="00C265E5"/>
    <w:rsid w:val="00C27626"/>
    <w:rsid w:val="00C27A3A"/>
    <w:rsid w:val="00C34080"/>
    <w:rsid w:val="00C3737C"/>
    <w:rsid w:val="00C465F7"/>
    <w:rsid w:val="00C5000C"/>
    <w:rsid w:val="00C51A3F"/>
    <w:rsid w:val="00C52433"/>
    <w:rsid w:val="00C56A85"/>
    <w:rsid w:val="00C57B43"/>
    <w:rsid w:val="00C616D8"/>
    <w:rsid w:val="00C6452F"/>
    <w:rsid w:val="00C668EE"/>
    <w:rsid w:val="00C669F2"/>
    <w:rsid w:val="00C676CF"/>
    <w:rsid w:val="00C74D79"/>
    <w:rsid w:val="00C75D2D"/>
    <w:rsid w:val="00C762F5"/>
    <w:rsid w:val="00C76F9E"/>
    <w:rsid w:val="00C775B6"/>
    <w:rsid w:val="00C86A1D"/>
    <w:rsid w:val="00C8733C"/>
    <w:rsid w:val="00C91C82"/>
    <w:rsid w:val="00CA2682"/>
    <w:rsid w:val="00CB1AB1"/>
    <w:rsid w:val="00CB2D8F"/>
    <w:rsid w:val="00CB7253"/>
    <w:rsid w:val="00CB7A8D"/>
    <w:rsid w:val="00CC1C89"/>
    <w:rsid w:val="00CC421E"/>
    <w:rsid w:val="00CD1FC8"/>
    <w:rsid w:val="00CD2D5B"/>
    <w:rsid w:val="00CE0197"/>
    <w:rsid w:val="00CE2A2B"/>
    <w:rsid w:val="00CE4168"/>
    <w:rsid w:val="00CE4EB6"/>
    <w:rsid w:val="00CF36CF"/>
    <w:rsid w:val="00CF77DF"/>
    <w:rsid w:val="00D0094D"/>
    <w:rsid w:val="00D00F4E"/>
    <w:rsid w:val="00D04F67"/>
    <w:rsid w:val="00D172D7"/>
    <w:rsid w:val="00D20B93"/>
    <w:rsid w:val="00D25295"/>
    <w:rsid w:val="00D2684A"/>
    <w:rsid w:val="00D30AF0"/>
    <w:rsid w:val="00D32B3E"/>
    <w:rsid w:val="00D34FDC"/>
    <w:rsid w:val="00D36D83"/>
    <w:rsid w:val="00D37035"/>
    <w:rsid w:val="00D44619"/>
    <w:rsid w:val="00D462E9"/>
    <w:rsid w:val="00D50B91"/>
    <w:rsid w:val="00D52E17"/>
    <w:rsid w:val="00D55E7F"/>
    <w:rsid w:val="00D62184"/>
    <w:rsid w:val="00D67E2F"/>
    <w:rsid w:val="00D7144D"/>
    <w:rsid w:val="00D71A92"/>
    <w:rsid w:val="00D7551D"/>
    <w:rsid w:val="00D82941"/>
    <w:rsid w:val="00D84711"/>
    <w:rsid w:val="00D87976"/>
    <w:rsid w:val="00D91929"/>
    <w:rsid w:val="00D97B1F"/>
    <w:rsid w:val="00DA05AE"/>
    <w:rsid w:val="00DA25CD"/>
    <w:rsid w:val="00DA3D65"/>
    <w:rsid w:val="00DA5582"/>
    <w:rsid w:val="00DB725B"/>
    <w:rsid w:val="00DC0019"/>
    <w:rsid w:val="00DC6F23"/>
    <w:rsid w:val="00DD2081"/>
    <w:rsid w:val="00DD29C3"/>
    <w:rsid w:val="00DD457C"/>
    <w:rsid w:val="00DD6638"/>
    <w:rsid w:val="00DD6F78"/>
    <w:rsid w:val="00DE048D"/>
    <w:rsid w:val="00DE09F2"/>
    <w:rsid w:val="00DE309B"/>
    <w:rsid w:val="00DE67EE"/>
    <w:rsid w:val="00DE6BC7"/>
    <w:rsid w:val="00DF2A3D"/>
    <w:rsid w:val="00DF4803"/>
    <w:rsid w:val="00DF6DC3"/>
    <w:rsid w:val="00E00166"/>
    <w:rsid w:val="00E07184"/>
    <w:rsid w:val="00E11AE4"/>
    <w:rsid w:val="00E13BF0"/>
    <w:rsid w:val="00E14386"/>
    <w:rsid w:val="00E14B9F"/>
    <w:rsid w:val="00E15EF8"/>
    <w:rsid w:val="00E201A0"/>
    <w:rsid w:val="00E202AA"/>
    <w:rsid w:val="00E20B6D"/>
    <w:rsid w:val="00E20D0E"/>
    <w:rsid w:val="00E21BA8"/>
    <w:rsid w:val="00E23619"/>
    <w:rsid w:val="00E24F93"/>
    <w:rsid w:val="00E257A2"/>
    <w:rsid w:val="00E25AE2"/>
    <w:rsid w:val="00E3463D"/>
    <w:rsid w:val="00E3504B"/>
    <w:rsid w:val="00E35A8F"/>
    <w:rsid w:val="00E36537"/>
    <w:rsid w:val="00E37FD9"/>
    <w:rsid w:val="00E42E9F"/>
    <w:rsid w:val="00E43ADF"/>
    <w:rsid w:val="00E45989"/>
    <w:rsid w:val="00E47222"/>
    <w:rsid w:val="00E51833"/>
    <w:rsid w:val="00E544A8"/>
    <w:rsid w:val="00E54672"/>
    <w:rsid w:val="00E55E97"/>
    <w:rsid w:val="00E62E94"/>
    <w:rsid w:val="00E65E5D"/>
    <w:rsid w:val="00E6727A"/>
    <w:rsid w:val="00E70277"/>
    <w:rsid w:val="00E70545"/>
    <w:rsid w:val="00E70857"/>
    <w:rsid w:val="00E7384F"/>
    <w:rsid w:val="00E760F4"/>
    <w:rsid w:val="00E776EF"/>
    <w:rsid w:val="00E8247C"/>
    <w:rsid w:val="00E83651"/>
    <w:rsid w:val="00E93A58"/>
    <w:rsid w:val="00E9562E"/>
    <w:rsid w:val="00EA53F6"/>
    <w:rsid w:val="00EB70D2"/>
    <w:rsid w:val="00EC0294"/>
    <w:rsid w:val="00EC0DF2"/>
    <w:rsid w:val="00EC5470"/>
    <w:rsid w:val="00ED03A1"/>
    <w:rsid w:val="00ED209A"/>
    <w:rsid w:val="00ED2362"/>
    <w:rsid w:val="00ED4E70"/>
    <w:rsid w:val="00EE29E9"/>
    <w:rsid w:val="00EE2D04"/>
    <w:rsid w:val="00EE4617"/>
    <w:rsid w:val="00EE5737"/>
    <w:rsid w:val="00EF0FBE"/>
    <w:rsid w:val="00EF3699"/>
    <w:rsid w:val="00EF4C25"/>
    <w:rsid w:val="00EF6919"/>
    <w:rsid w:val="00EF6A1B"/>
    <w:rsid w:val="00EF6F94"/>
    <w:rsid w:val="00EF7D41"/>
    <w:rsid w:val="00F009CF"/>
    <w:rsid w:val="00F05140"/>
    <w:rsid w:val="00F06245"/>
    <w:rsid w:val="00F06376"/>
    <w:rsid w:val="00F16236"/>
    <w:rsid w:val="00F17D79"/>
    <w:rsid w:val="00F22750"/>
    <w:rsid w:val="00F23698"/>
    <w:rsid w:val="00F305CD"/>
    <w:rsid w:val="00F30BF4"/>
    <w:rsid w:val="00F3451A"/>
    <w:rsid w:val="00F363B1"/>
    <w:rsid w:val="00F37ABA"/>
    <w:rsid w:val="00F408FF"/>
    <w:rsid w:val="00F42390"/>
    <w:rsid w:val="00F44539"/>
    <w:rsid w:val="00F509D9"/>
    <w:rsid w:val="00F50C19"/>
    <w:rsid w:val="00F51554"/>
    <w:rsid w:val="00F55132"/>
    <w:rsid w:val="00F563A5"/>
    <w:rsid w:val="00F57A61"/>
    <w:rsid w:val="00F60BE4"/>
    <w:rsid w:val="00F645EF"/>
    <w:rsid w:val="00F67FAE"/>
    <w:rsid w:val="00F70510"/>
    <w:rsid w:val="00F710C1"/>
    <w:rsid w:val="00F72A88"/>
    <w:rsid w:val="00F768B6"/>
    <w:rsid w:val="00F864DF"/>
    <w:rsid w:val="00F87840"/>
    <w:rsid w:val="00F92D59"/>
    <w:rsid w:val="00F94650"/>
    <w:rsid w:val="00F96986"/>
    <w:rsid w:val="00F96CB5"/>
    <w:rsid w:val="00F96F3B"/>
    <w:rsid w:val="00FA0324"/>
    <w:rsid w:val="00FA3301"/>
    <w:rsid w:val="00FA4479"/>
    <w:rsid w:val="00FA456E"/>
    <w:rsid w:val="00FB6F55"/>
    <w:rsid w:val="00FC4501"/>
    <w:rsid w:val="00FD46A6"/>
    <w:rsid w:val="00FE0753"/>
    <w:rsid w:val="00FE7394"/>
    <w:rsid w:val="00FF0F98"/>
    <w:rsid w:val="00FF45A2"/>
    <w:rsid w:val="00FF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7B8151-EAC3-48D2-B8A1-53A1606F5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962"/>
    <w:rPr>
      <w:sz w:val="24"/>
      <w:szCs w:val="24"/>
    </w:rPr>
  </w:style>
  <w:style w:type="paragraph" w:styleId="1">
    <w:name w:val="heading 1"/>
    <w:basedOn w:val="a"/>
    <w:next w:val="a"/>
    <w:qFormat/>
    <w:rsid w:val="003029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302962"/>
    <w:pPr>
      <w:keepNext/>
      <w:widowControl w:val="0"/>
      <w:shd w:val="clear" w:color="auto" w:fill="FFFFFF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styleId="3">
    <w:name w:val="heading 3"/>
    <w:basedOn w:val="a"/>
    <w:next w:val="a"/>
    <w:qFormat/>
    <w:rsid w:val="00302962"/>
    <w:pPr>
      <w:keepNext/>
      <w:shd w:val="clear" w:color="auto" w:fill="FFFFFF"/>
      <w:jc w:val="center"/>
      <w:outlineLvl w:val="2"/>
    </w:pPr>
    <w:rPr>
      <w:color w:val="000000"/>
      <w:sz w:val="28"/>
      <w:szCs w:val="29"/>
    </w:rPr>
  </w:style>
  <w:style w:type="paragraph" w:styleId="5">
    <w:name w:val="heading 5"/>
    <w:basedOn w:val="a"/>
    <w:next w:val="a"/>
    <w:qFormat/>
    <w:rsid w:val="00302962"/>
    <w:pPr>
      <w:keepNext/>
      <w:ind w:firstLine="720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302962"/>
    <w:pPr>
      <w:jc w:val="both"/>
    </w:pPr>
    <w:rPr>
      <w:sz w:val="28"/>
    </w:rPr>
  </w:style>
  <w:style w:type="paragraph" w:styleId="a3">
    <w:name w:val="Body Text"/>
    <w:basedOn w:val="a"/>
    <w:rsid w:val="00302962"/>
    <w:pPr>
      <w:jc w:val="both"/>
    </w:pPr>
    <w:rPr>
      <w:sz w:val="28"/>
    </w:rPr>
  </w:style>
  <w:style w:type="paragraph" w:styleId="a4">
    <w:name w:val="header"/>
    <w:basedOn w:val="a"/>
    <w:rsid w:val="0030296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302962"/>
    <w:pPr>
      <w:tabs>
        <w:tab w:val="center" w:pos="4677"/>
        <w:tab w:val="right" w:pos="9355"/>
      </w:tabs>
    </w:pPr>
  </w:style>
  <w:style w:type="character" w:styleId="a6">
    <w:name w:val="line number"/>
    <w:basedOn w:val="a0"/>
    <w:rsid w:val="00302962"/>
  </w:style>
  <w:style w:type="character" w:styleId="a7">
    <w:name w:val="page number"/>
    <w:basedOn w:val="a0"/>
    <w:rsid w:val="00302962"/>
  </w:style>
  <w:style w:type="paragraph" w:styleId="20">
    <w:name w:val="Body Text 2"/>
    <w:basedOn w:val="a"/>
    <w:link w:val="21"/>
    <w:rsid w:val="00302962"/>
    <w:pPr>
      <w:spacing w:line="360" w:lineRule="auto"/>
      <w:jc w:val="both"/>
    </w:pPr>
    <w:rPr>
      <w:lang w:val="x-none" w:eastAsia="x-none"/>
    </w:rPr>
  </w:style>
  <w:style w:type="character" w:customStyle="1" w:styleId="21">
    <w:name w:val="Основной текст 2 Знак"/>
    <w:link w:val="20"/>
    <w:rsid w:val="00E37FD9"/>
    <w:rPr>
      <w:sz w:val="24"/>
      <w:szCs w:val="24"/>
    </w:rPr>
  </w:style>
  <w:style w:type="paragraph" w:styleId="22">
    <w:name w:val="Body Text Indent 2"/>
    <w:basedOn w:val="a"/>
    <w:rsid w:val="00302962"/>
    <w:pPr>
      <w:ind w:firstLine="708"/>
      <w:jc w:val="both"/>
    </w:pPr>
    <w:rPr>
      <w:sz w:val="28"/>
    </w:rPr>
  </w:style>
  <w:style w:type="paragraph" w:styleId="a8">
    <w:name w:val="Body Text Indent"/>
    <w:basedOn w:val="a"/>
    <w:rsid w:val="00302962"/>
    <w:pPr>
      <w:spacing w:line="360" w:lineRule="auto"/>
      <w:ind w:firstLine="708"/>
      <w:jc w:val="both"/>
    </w:pPr>
    <w:rPr>
      <w:i/>
      <w:iCs/>
    </w:rPr>
  </w:style>
  <w:style w:type="paragraph" w:styleId="31">
    <w:name w:val="Body Text Indent 3"/>
    <w:basedOn w:val="a"/>
    <w:rsid w:val="00302962"/>
    <w:pPr>
      <w:spacing w:line="360" w:lineRule="auto"/>
      <w:ind w:firstLine="705"/>
      <w:jc w:val="both"/>
    </w:pPr>
  </w:style>
  <w:style w:type="paragraph" w:styleId="a9">
    <w:name w:val="Block Text"/>
    <w:basedOn w:val="a"/>
    <w:rsid w:val="00302962"/>
    <w:pPr>
      <w:shd w:val="clear" w:color="auto" w:fill="FFFFFF"/>
      <w:spacing w:line="274" w:lineRule="exact"/>
      <w:ind w:left="14" w:right="58" w:firstLine="698"/>
      <w:jc w:val="both"/>
    </w:pPr>
    <w:rPr>
      <w:color w:val="000000"/>
    </w:rPr>
  </w:style>
  <w:style w:type="paragraph" w:customStyle="1" w:styleId="ConsNormal">
    <w:name w:val="ConsNormal"/>
    <w:rsid w:val="0030296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302962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a">
    <w:name w:val="Знак Знак Знак Знак Знак Знак Знак Знак Знак Знак Знак Знак Знак Знак Знак Знак"/>
    <w:basedOn w:val="a"/>
    <w:autoRedefine/>
    <w:rsid w:val="00B41335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rmal">
    <w:name w:val="ConsPlusNormal"/>
    <w:rsid w:val="00AB36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link w:val="ac"/>
    <w:rsid w:val="00DA5582"/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rsid w:val="00DA558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55001F"/>
    <w:rPr>
      <w:sz w:val="20"/>
      <w:szCs w:val="20"/>
      <w:lang w:val="en-US" w:eastAsia="en-US"/>
    </w:rPr>
  </w:style>
  <w:style w:type="paragraph" w:customStyle="1" w:styleId="ConsPlusNonformat">
    <w:name w:val="ConsPlusNonformat"/>
    <w:rsid w:val="00B8315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43">
    <w:name w:val="xl43"/>
    <w:basedOn w:val="a"/>
    <w:rsid w:val="00140F7E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styleId="ad">
    <w:name w:val="List Paragraph"/>
    <w:basedOn w:val="a"/>
    <w:uiPriority w:val="34"/>
    <w:qFormat/>
    <w:rsid w:val="00140F7E"/>
    <w:pPr>
      <w:ind w:left="720"/>
      <w:contextualSpacing/>
    </w:pPr>
  </w:style>
  <w:style w:type="paragraph" w:customStyle="1" w:styleId="ConsPlusTitle">
    <w:name w:val="ConsPlusTitle"/>
    <w:rsid w:val="00140F7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ae">
    <w:name w:val="Знак Знак Знак Знак Знак Знак Знак"/>
    <w:basedOn w:val="a"/>
    <w:rsid w:val="00B96F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">
    <w:name w:val="Strong"/>
    <w:basedOn w:val="a0"/>
    <w:uiPriority w:val="22"/>
    <w:qFormat/>
    <w:rPr>
      <w:b/>
      <w:bCs/>
    </w:rPr>
  </w:style>
  <w:style w:type="paragraph" w:styleId="af0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5.xml"/><Relationship Id="rId18" Type="http://schemas.openxmlformats.org/officeDocument/2006/relationships/footer" Target="footer2.xml"/><Relationship Id="rId26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eader" Target="header11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17" Type="http://schemas.openxmlformats.org/officeDocument/2006/relationships/header" Target="header8.xml"/><Relationship Id="rId25" Type="http://schemas.openxmlformats.org/officeDocument/2006/relationships/header" Target="header14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header" Target="header10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eader" Target="header1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header" Target="header12.xm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1.xml"/><Relationship Id="rId22" Type="http://schemas.openxmlformats.org/officeDocument/2006/relationships/footer" Target="footer3.xml"/><Relationship Id="rId27" Type="http://schemas.openxmlformats.org/officeDocument/2006/relationships/header" Target="header1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4557</Words>
  <Characters>25977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No_one</Company>
  <LinksUpToDate>false</LinksUpToDate>
  <CharactersWithSpaces>30474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kupriyanova</dc:creator>
  <cp:lastModifiedBy>1</cp:lastModifiedBy>
  <cp:revision>3</cp:revision>
  <cp:lastPrinted>2024-12-20T09:29:00Z</cp:lastPrinted>
  <dcterms:created xsi:type="dcterms:W3CDTF">2024-12-23T04:57:00Z</dcterms:created>
  <dcterms:modified xsi:type="dcterms:W3CDTF">2024-12-23T04:57:00Z</dcterms:modified>
</cp:coreProperties>
</file>